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pacing w:line="360" w:lineRule="auto"/>
        <w:jc w:val="center"/>
        <w:textAlignment w:val="auto"/>
        <w:rPr>
          <w:rFonts w:hint="eastAsia" w:ascii="微软雅黑" w:hAnsi="微软雅黑" w:eastAsia="微软雅黑" w:cs="微软雅黑"/>
          <w:b/>
          <w:bCs/>
          <w:color w:val="auto"/>
          <w:sz w:val="21"/>
          <w:szCs w:val="21"/>
          <w:vertAlign w:val="baseline"/>
          <w:lang w:val="en-US" w:eastAsia="zh-CN"/>
        </w:rPr>
      </w:pPr>
      <w:r>
        <w:rPr>
          <w:rFonts w:hint="eastAsia" w:ascii="微软雅黑" w:hAnsi="微软雅黑" w:eastAsia="微软雅黑" w:cs="微软雅黑"/>
          <w:b/>
          <w:bCs/>
          <w:color w:val="auto"/>
          <w:sz w:val="21"/>
          <w:szCs w:val="21"/>
          <w:vertAlign w:val="baseline"/>
          <w:lang w:val="en-US" w:eastAsia="zh-CN"/>
        </w:rPr>
        <w:t>泸州仲裁委员会仲裁规则</w:t>
      </w:r>
    </w:p>
    <w:p>
      <w:pPr>
        <w:keepNext w:val="0"/>
        <w:keepLines w:val="0"/>
        <w:pageBreakBefore w:val="0"/>
        <w:numPr>
          <w:ilvl w:val="0"/>
          <w:numId w:val="0"/>
        </w:numPr>
        <w:kinsoku/>
        <w:wordWrap/>
        <w:overflowPunct/>
        <w:topLinePunct w:val="0"/>
        <w:autoSpaceDE/>
        <w:autoSpaceDN/>
        <w:bidi w:val="0"/>
        <w:adjustRightInd/>
        <w:spacing w:line="360" w:lineRule="auto"/>
        <w:jc w:val="both"/>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bCs/>
          <w:color w:val="auto"/>
          <w:sz w:val="18"/>
          <w:szCs w:val="18"/>
          <w:vertAlign w:val="baseline"/>
          <w:lang w:val="en-US" w:eastAsia="zh-CN"/>
        </w:rPr>
        <w:t>第一章 总则</w:t>
      </w:r>
    </w:p>
    <w:p>
      <w:pPr>
        <w:keepNext w:val="0"/>
        <w:keepLines w:val="0"/>
        <w:pageBreakBefore w:val="0"/>
        <w:numPr>
          <w:ilvl w:val="0"/>
          <w:numId w:val="0"/>
        </w:numPr>
        <w:kinsoku/>
        <w:wordWrap/>
        <w:overflowPunct/>
        <w:topLinePunct w:val="0"/>
        <w:autoSpaceDE/>
        <w:autoSpaceDN/>
        <w:bidi w:val="0"/>
        <w:adjustRightInd/>
        <w:spacing w:line="360" w:lineRule="auto"/>
        <w:jc w:val="both"/>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第一条  </w:t>
      </w:r>
      <w:r>
        <w:rPr>
          <w:rFonts w:hint="eastAsia" w:ascii="微软雅黑" w:hAnsi="微软雅黑" w:eastAsia="微软雅黑" w:cs="微软雅黑"/>
          <w:b w:val="0"/>
          <w:bCs w:val="0"/>
          <w:color w:val="auto"/>
          <w:sz w:val="18"/>
          <w:szCs w:val="18"/>
          <w:lang w:val="en-US" w:eastAsia="zh-CN"/>
        </w:rPr>
        <w:t>制定目的和依据</w:t>
      </w:r>
    </w:p>
    <w:p>
      <w:pPr>
        <w:keepNext w:val="0"/>
        <w:keepLines w:val="0"/>
        <w:pageBreakBefore w:val="0"/>
        <w:kinsoku/>
        <w:wordWrap/>
        <w:overflowPunct/>
        <w:topLinePunct w:val="0"/>
        <w:autoSpaceDE/>
        <w:autoSpaceDN/>
        <w:bidi w:val="0"/>
        <w:adjustRightInd/>
        <w:spacing w:line="360" w:lineRule="auto"/>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第二条  </w:t>
      </w:r>
      <w:r>
        <w:rPr>
          <w:rFonts w:hint="eastAsia" w:ascii="微软雅黑" w:hAnsi="微软雅黑" w:eastAsia="微软雅黑" w:cs="微软雅黑"/>
          <w:b w:val="0"/>
          <w:bCs w:val="0"/>
          <w:color w:val="auto"/>
          <w:sz w:val="18"/>
          <w:szCs w:val="18"/>
          <w:lang w:val="en-US" w:eastAsia="zh-CN"/>
        </w:rPr>
        <w:t>名称、机</w:t>
      </w:r>
      <w:r>
        <w:rPr>
          <w:rFonts w:hint="eastAsia" w:ascii="微软雅黑" w:hAnsi="微软雅黑" w:eastAsia="微软雅黑" w:cs="微软雅黑"/>
          <w:b w:val="0"/>
          <w:bCs w:val="0"/>
          <w:color w:val="auto"/>
          <w:sz w:val="18"/>
          <w:szCs w:val="18"/>
          <w:lang w:val="en-US" w:eastAsia="zh-CN"/>
        </w:rPr>
        <w:t>构和职责</w:t>
      </w:r>
    </w:p>
    <w:p>
      <w:pPr>
        <w:keepNext w:val="0"/>
        <w:keepLines w:val="0"/>
        <w:pageBreakBefore w:val="0"/>
        <w:kinsoku/>
        <w:wordWrap/>
        <w:overflowPunct/>
        <w:topLinePunct w:val="0"/>
        <w:autoSpaceDE/>
        <w:autoSpaceDN/>
        <w:bidi w:val="0"/>
        <w:adjustRightInd/>
        <w:spacing w:line="360" w:lineRule="auto"/>
        <w:textAlignment w:val="auto"/>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lang w:val="en-US" w:eastAsia="zh-CN"/>
        </w:rPr>
        <w:t xml:space="preserve">第三条  </w:t>
      </w:r>
      <w:r>
        <w:rPr>
          <w:rFonts w:hint="eastAsia" w:ascii="微软雅黑" w:hAnsi="微软雅黑" w:eastAsia="微软雅黑" w:cs="微软雅黑"/>
          <w:b w:val="0"/>
          <w:bCs w:val="0"/>
          <w:color w:val="auto"/>
          <w:sz w:val="18"/>
          <w:szCs w:val="18"/>
        </w:rPr>
        <w:t>受案范围</w:t>
      </w:r>
    </w:p>
    <w:p>
      <w:pPr>
        <w:keepNext w:val="0"/>
        <w:keepLines w:val="0"/>
        <w:pageBreakBefore w:val="0"/>
        <w:kinsoku/>
        <w:wordWrap/>
        <w:overflowPunct/>
        <w:topLinePunct w:val="0"/>
        <w:autoSpaceDE/>
        <w:autoSpaceDN/>
        <w:bidi w:val="0"/>
        <w:adjustRightInd/>
        <w:spacing w:line="360" w:lineRule="auto"/>
        <w:textAlignment w:val="auto"/>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lang w:val="en-US" w:eastAsia="zh-CN"/>
        </w:rPr>
        <w:t xml:space="preserve">第四条  </w:t>
      </w:r>
      <w:r>
        <w:rPr>
          <w:rFonts w:hint="eastAsia" w:ascii="微软雅黑" w:hAnsi="微软雅黑" w:eastAsia="微软雅黑" w:cs="微软雅黑"/>
          <w:b w:val="0"/>
          <w:bCs w:val="0"/>
          <w:color w:val="auto"/>
          <w:sz w:val="18"/>
          <w:szCs w:val="18"/>
        </w:rPr>
        <w:t>本规则的适用</w:t>
      </w:r>
    </w:p>
    <w:p>
      <w:pPr>
        <w:keepNext w:val="0"/>
        <w:keepLines w:val="0"/>
        <w:pageBreakBefore w:val="0"/>
        <w:kinsoku/>
        <w:wordWrap/>
        <w:overflowPunct/>
        <w:topLinePunct w:val="0"/>
        <w:autoSpaceDE/>
        <w:autoSpaceDN/>
        <w:bidi w:val="0"/>
        <w:adjustRightInd/>
        <w:spacing w:line="360" w:lineRule="auto"/>
        <w:textAlignment w:val="auto"/>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vertAlign w:val="baseline"/>
          <w:lang w:eastAsia="zh-CN"/>
        </w:rPr>
        <w:t>第五条</w:t>
      </w:r>
      <w:r>
        <w:rPr>
          <w:rFonts w:hint="eastAsia" w:ascii="微软雅黑" w:hAnsi="微软雅黑" w:eastAsia="微软雅黑" w:cs="微软雅黑"/>
          <w:b w:val="0"/>
          <w:bCs w:val="0"/>
          <w:color w:val="auto"/>
          <w:sz w:val="18"/>
          <w:szCs w:val="18"/>
          <w:vertAlign w:val="baseline"/>
          <w:lang w:val="en-US" w:eastAsia="zh-CN"/>
        </w:rPr>
        <w:t xml:space="preserve">  </w:t>
      </w:r>
      <w:r>
        <w:rPr>
          <w:rFonts w:hint="eastAsia" w:ascii="微软雅黑" w:hAnsi="微软雅黑" w:eastAsia="微软雅黑" w:cs="微软雅黑"/>
          <w:b w:val="0"/>
          <w:bCs w:val="0"/>
          <w:color w:val="auto"/>
          <w:sz w:val="18"/>
          <w:szCs w:val="18"/>
        </w:rPr>
        <w:t>放弃异议权</w:t>
      </w:r>
    </w:p>
    <w:p>
      <w:pPr>
        <w:keepNext w:val="0"/>
        <w:keepLines w:val="0"/>
        <w:pageBreakBefore w:val="0"/>
        <w:kinsoku/>
        <w:wordWrap/>
        <w:overflowPunct/>
        <w:topLinePunct w:val="0"/>
        <w:autoSpaceDE/>
        <w:autoSpaceDN/>
        <w:bidi w:val="0"/>
        <w:adjustRightInd/>
        <w:spacing w:line="360" w:lineRule="auto"/>
        <w:textAlignment w:val="auto"/>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vertAlign w:val="baseline"/>
          <w:lang w:val="en-US" w:eastAsia="zh-CN"/>
        </w:rPr>
        <w:t xml:space="preserve">第六条  </w:t>
      </w:r>
      <w:r>
        <w:rPr>
          <w:rFonts w:hint="eastAsia" w:ascii="微软雅黑" w:hAnsi="微软雅黑" w:eastAsia="微软雅黑" w:cs="微软雅黑"/>
          <w:b w:val="0"/>
          <w:bCs w:val="0"/>
          <w:color w:val="auto"/>
          <w:sz w:val="18"/>
          <w:szCs w:val="18"/>
        </w:rPr>
        <w:t>一裁终局制度</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第七条  </w:t>
      </w:r>
      <w:bookmarkStart w:id="0" w:name="_GoBack"/>
      <w:bookmarkEnd w:id="0"/>
      <w:r>
        <w:rPr>
          <w:rFonts w:hint="eastAsia" w:ascii="微软雅黑" w:hAnsi="微软雅黑" w:eastAsia="微软雅黑" w:cs="微软雅黑"/>
          <w:b w:val="0"/>
          <w:bCs w:val="0"/>
          <w:color w:val="auto"/>
          <w:sz w:val="18"/>
          <w:szCs w:val="18"/>
        </w:rPr>
        <w:t>诚信仲裁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vertAlign w:val="baseline"/>
          <w:lang w:val="en-US" w:eastAsia="zh-CN"/>
        </w:rPr>
      </w:pPr>
      <w:r>
        <w:rPr>
          <w:rFonts w:hint="eastAsia" w:ascii="微软雅黑" w:hAnsi="微软雅黑" w:eastAsia="微软雅黑" w:cs="微软雅黑"/>
          <w:b/>
          <w:bCs/>
          <w:color w:val="auto"/>
          <w:sz w:val="18"/>
          <w:szCs w:val="18"/>
          <w:vertAlign w:val="baseline"/>
          <w:lang w:val="en-US" w:eastAsia="zh-CN"/>
        </w:rPr>
        <w:t>第二章 仲裁协议</w:t>
      </w:r>
    </w:p>
    <w:p>
      <w:pPr>
        <w:keepNext w:val="0"/>
        <w:keepLines w:val="0"/>
        <w:pageBreakBefore w:val="0"/>
        <w:kinsoku/>
        <w:wordWrap/>
        <w:overflowPunct/>
        <w:topLinePunct w:val="0"/>
        <w:autoSpaceDE/>
        <w:autoSpaceDN/>
        <w:bidi w:val="0"/>
        <w:adjustRightInd/>
        <w:spacing w:line="360" w:lineRule="auto"/>
        <w:textAlignment w:val="auto"/>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rPr>
        <w:t>第</w:t>
      </w:r>
      <w:r>
        <w:rPr>
          <w:rFonts w:hint="eastAsia" w:ascii="微软雅黑" w:hAnsi="微软雅黑" w:eastAsia="微软雅黑" w:cs="微软雅黑"/>
          <w:b w:val="0"/>
          <w:bCs w:val="0"/>
          <w:color w:val="auto"/>
          <w:sz w:val="18"/>
          <w:szCs w:val="18"/>
          <w:lang w:val="en-US" w:eastAsia="zh-CN"/>
        </w:rPr>
        <w:t>八</w:t>
      </w:r>
      <w:r>
        <w:rPr>
          <w:rFonts w:hint="eastAsia" w:ascii="微软雅黑" w:hAnsi="微软雅黑" w:eastAsia="微软雅黑" w:cs="微软雅黑"/>
          <w:b w:val="0"/>
          <w:bCs w:val="0"/>
          <w:color w:val="auto"/>
          <w:sz w:val="18"/>
          <w:szCs w:val="18"/>
        </w:rPr>
        <w:t>条</w:t>
      </w:r>
      <w:r>
        <w:rPr>
          <w:rFonts w:hint="eastAsia" w:ascii="微软雅黑" w:hAnsi="微软雅黑" w:eastAsia="微软雅黑" w:cs="微软雅黑"/>
          <w:b w:val="0"/>
          <w:bCs w:val="0"/>
          <w:color w:val="auto"/>
          <w:sz w:val="18"/>
          <w:szCs w:val="18"/>
          <w:lang w:val="en-US" w:eastAsia="zh-CN"/>
        </w:rPr>
        <w:t xml:space="preserve">  </w:t>
      </w:r>
      <w:r>
        <w:rPr>
          <w:rFonts w:hint="eastAsia" w:ascii="微软雅黑" w:hAnsi="微软雅黑" w:eastAsia="微软雅黑" w:cs="微软雅黑"/>
          <w:b w:val="0"/>
          <w:bCs w:val="0"/>
          <w:color w:val="auto"/>
          <w:sz w:val="18"/>
          <w:szCs w:val="18"/>
        </w:rPr>
        <w:t>仲裁协议的定义、形式及内容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b w:val="0"/>
          <w:bCs w:val="0"/>
          <w:color w:val="auto"/>
          <w:sz w:val="18"/>
          <w:szCs w:val="18"/>
          <w:vertAlign w:val="baseline"/>
          <w:lang w:val="en-US" w:eastAsia="zh-CN"/>
        </w:rPr>
        <w:t xml:space="preserve">第九条  </w:t>
      </w:r>
      <w:r>
        <w:rPr>
          <w:rFonts w:hint="eastAsia" w:ascii="微软雅黑" w:hAnsi="微软雅黑" w:eastAsia="微软雅黑" w:cs="微软雅黑"/>
          <w:b w:val="0"/>
          <w:bCs w:val="0"/>
          <w:color w:val="auto"/>
          <w:sz w:val="18"/>
          <w:szCs w:val="18"/>
        </w:rPr>
        <w:t>仲裁协议的独立性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第十条  仲裁协议效力的延伸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rPr>
        <w:t>第十</w:t>
      </w:r>
      <w:r>
        <w:rPr>
          <w:rFonts w:hint="eastAsia" w:ascii="微软雅黑" w:hAnsi="微软雅黑" w:eastAsia="微软雅黑" w:cs="微软雅黑"/>
          <w:b w:val="0"/>
          <w:bCs w:val="0"/>
          <w:color w:val="auto"/>
          <w:sz w:val="18"/>
          <w:szCs w:val="18"/>
          <w:lang w:val="en-US" w:eastAsia="zh-CN"/>
        </w:rPr>
        <w:t>一</w:t>
      </w:r>
      <w:r>
        <w:rPr>
          <w:rFonts w:hint="eastAsia" w:ascii="微软雅黑" w:hAnsi="微软雅黑" w:eastAsia="微软雅黑" w:cs="微软雅黑"/>
          <w:b w:val="0"/>
          <w:bCs w:val="0"/>
          <w:color w:val="auto"/>
          <w:sz w:val="18"/>
          <w:szCs w:val="18"/>
        </w:rPr>
        <w:t xml:space="preserve">条  </w:t>
      </w:r>
      <w:r>
        <w:rPr>
          <w:rFonts w:hint="eastAsia" w:ascii="微软雅黑" w:hAnsi="微软雅黑" w:eastAsia="微软雅黑" w:cs="微软雅黑"/>
          <w:b w:val="0"/>
          <w:bCs w:val="0"/>
          <w:color w:val="auto"/>
          <w:sz w:val="18"/>
          <w:szCs w:val="18"/>
          <w:lang w:eastAsia="zh-CN"/>
        </w:rPr>
        <w:t>仲裁协议及</w:t>
      </w:r>
      <w:r>
        <w:rPr>
          <w:rFonts w:hint="eastAsia" w:ascii="微软雅黑" w:hAnsi="微软雅黑" w:eastAsia="微软雅黑" w:cs="微软雅黑"/>
          <w:b w:val="0"/>
          <w:bCs w:val="0"/>
          <w:color w:val="auto"/>
          <w:sz w:val="18"/>
          <w:szCs w:val="18"/>
        </w:rPr>
        <w:t>管辖权异议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vertAlign w:val="baseline"/>
          <w:lang w:val="en-US" w:eastAsia="zh-CN"/>
        </w:rPr>
        <w:t>第三章 仲裁申请、答辩与反请求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rPr>
        <w:t>第十</w:t>
      </w:r>
      <w:r>
        <w:rPr>
          <w:rFonts w:hint="eastAsia" w:ascii="微软雅黑" w:hAnsi="微软雅黑" w:eastAsia="微软雅黑" w:cs="微软雅黑"/>
          <w:b w:val="0"/>
          <w:bCs w:val="0"/>
          <w:color w:val="auto"/>
          <w:sz w:val="18"/>
          <w:szCs w:val="18"/>
          <w:lang w:val="en-US" w:eastAsia="zh-CN"/>
        </w:rPr>
        <w:t>二</w:t>
      </w:r>
      <w:r>
        <w:rPr>
          <w:rFonts w:hint="eastAsia" w:ascii="微软雅黑" w:hAnsi="微软雅黑" w:eastAsia="微软雅黑" w:cs="微软雅黑"/>
          <w:b w:val="0"/>
          <w:bCs w:val="0"/>
          <w:color w:val="auto"/>
          <w:sz w:val="18"/>
          <w:szCs w:val="18"/>
        </w:rPr>
        <w:t>条  申请仲裁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第十三条  </w:t>
      </w:r>
      <w:r>
        <w:rPr>
          <w:rFonts w:hint="eastAsia" w:ascii="微软雅黑" w:hAnsi="微软雅黑" w:eastAsia="微软雅黑" w:cs="微软雅黑"/>
          <w:b w:val="0"/>
          <w:bCs w:val="0"/>
          <w:color w:val="auto"/>
          <w:sz w:val="18"/>
          <w:szCs w:val="18"/>
          <w:lang w:val="en-US" w:eastAsia="zh-CN"/>
        </w:rPr>
        <w:t>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微软雅黑" w:cs="微软雅黑"/>
          <w:b w:val="0"/>
          <w:bCs w:val="0"/>
          <w:color w:val="auto"/>
          <w:kern w:val="2"/>
          <w:sz w:val="18"/>
          <w:szCs w:val="18"/>
          <w:vertAlign w:val="baseline"/>
          <w:lang w:val="en-US" w:eastAsia="zh-CN" w:bidi="ar-SA"/>
        </w:rPr>
      </w:pPr>
      <w:r>
        <w:rPr>
          <w:rFonts w:hint="eastAsia" w:ascii="微软雅黑" w:hAnsi="微软雅黑" w:eastAsia="微软雅黑" w:cs="微软雅黑"/>
          <w:b w:val="0"/>
          <w:bCs w:val="0"/>
          <w:color w:val="auto"/>
          <w:kern w:val="2"/>
          <w:sz w:val="18"/>
          <w:szCs w:val="18"/>
          <w:vertAlign w:val="baseline"/>
          <w:lang w:val="en-US" w:eastAsia="zh-CN" w:bidi="ar-SA"/>
        </w:rPr>
        <w:t>第十四条</w:t>
      </w:r>
      <w:r>
        <w:rPr>
          <w:rFonts w:hint="eastAsia" w:ascii="微软雅黑" w:hAnsi="微软雅黑" w:eastAsia="微软雅黑" w:cs="微软雅黑"/>
          <w:b w:val="0"/>
          <w:bCs w:val="0"/>
          <w:color w:val="auto"/>
          <w:kern w:val="2"/>
          <w:sz w:val="18"/>
          <w:szCs w:val="18"/>
          <w:vertAlign w:val="baseline"/>
          <w:lang w:val="en-US" w:eastAsia="zh-CN" w:bidi="ar-SA"/>
        </w:rPr>
        <w:t xml:space="preserve">  </w:t>
      </w:r>
      <w:r>
        <w:rPr>
          <w:rFonts w:hint="eastAsia" w:ascii="微软雅黑" w:hAnsi="微软雅黑" w:eastAsia="微软雅黑" w:cs="微软雅黑"/>
          <w:b w:val="0"/>
          <w:bCs w:val="0"/>
          <w:color w:val="auto"/>
          <w:sz w:val="18"/>
          <w:szCs w:val="18"/>
          <w:lang w:val="en-US" w:eastAsia="zh-CN"/>
        </w:rPr>
        <w:t>受理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rPr>
        <w:t>第十</w:t>
      </w:r>
      <w:r>
        <w:rPr>
          <w:rFonts w:hint="eastAsia" w:ascii="微软雅黑" w:hAnsi="微软雅黑" w:eastAsia="微软雅黑" w:cs="微软雅黑"/>
          <w:b w:val="0"/>
          <w:bCs w:val="0"/>
          <w:color w:val="auto"/>
          <w:sz w:val="18"/>
          <w:szCs w:val="18"/>
          <w:lang w:val="en-US" w:eastAsia="zh-CN"/>
        </w:rPr>
        <w:t>五</w:t>
      </w:r>
      <w:r>
        <w:rPr>
          <w:rFonts w:hint="eastAsia" w:ascii="微软雅黑" w:hAnsi="微软雅黑" w:eastAsia="微软雅黑" w:cs="微软雅黑"/>
          <w:b w:val="0"/>
          <w:bCs w:val="0"/>
          <w:color w:val="auto"/>
          <w:sz w:val="18"/>
          <w:szCs w:val="18"/>
        </w:rPr>
        <w:t xml:space="preserve">条  </w:t>
      </w:r>
      <w:r>
        <w:rPr>
          <w:rFonts w:hint="eastAsia" w:ascii="微软雅黑" w:hAnsi="微软雅黑" w:eastAsia="微软雅黑" w:cs="微软雅黑"/>
          <w:b w:val="0"/>
          <w:bCs w:val="0"/>
          <w:color w:val="auto"/>
          <w:sz w:val="18"/>
          <w:szCs w:val="18"/>
          <w:lang w:val="en-US" w:eastAsia="zh-CN"/>
        </w:rPr>
        <w:t>仲裁通知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第十</w:t>
      </w:r>
      <w:r>
        <w:rPr>
          <w:rFonts w:hint="eastAsia" w:ascii="微软雅黑" w:hAnsi="微软雅黑" w:eastAsia="微软雅黑" w:cs="微软雅黑"/>
          <w:b w:val="0"/>
          <w:bCs w:val="0"/>
          <w:color w:val="auto"/>
          <w:sz w:val="18"/>
          <w:szCs w:val="18"/>
          <w:lang w:val="en-US" w:eastAsia="zh-CN"/>
        </w:rPr>
        <w:t>六</w:t>
      </w:r>
      <w:r>
        <w:rPr>
          <w:rFonts w:hint="eastAsia" w:ascii="微软雅黑" w:hAnsi="微软雅黑" w:eastAsia="微软雅黑" w:cs="微软雅黑"/>
          <w:b w:val="0"/>
          <w:bCs w:val="0"/>
          <w:color w:val="auto"/>
          <w:sz w:val="18"/>
          <w:szCs w:val="18"/>
          <w:lang w:val="en-US" w:eastAsia="zh-CN"/>
        </w:rPr>
        <w:t>条  答辩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第十七条  反请求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第十八条  </w:t>
      </w:r>
      <w:r>
        <w:rPr>
          <w:rFonts w:hint="eastAsia" w:ascii="微软雅黑" w:hAnsi="微软雅黑" w:eastAsia="微软雅黑" w:cs="微软雅黑"/>
          <w:b w:val="0"/>
          <w:bCs w:val="0"/>
          <w:color w:val="auto"/>
          <w:sz w:val="18"/>
          <w:szCs w:val="18"/>
          <w:lang w:val="en-US" w:eastAsia="zh-CN"/>
        </w:rPr>
        <w:t>变更仲裁请求或者反请求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第十九条  文件的提交与份数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第</w:t>
      </w:r>
      <w:r>
        <w:rPr>
          <w:rFonts w:hint="eastAsia" w:ascii="微软雅黑" w:hAnsi="微软雅黑" w:eastAsia="微软雅黑" w:cs="微软雅黑"/>
          <w:b w:val="0"/>
          <w:bCs w:val="0"/>
          <w:color w:val="auto"/>
          <w:sz w:val="18"/>
          <w:szCs w:val="18"/>
          <w:lang w:val="en-US" w:eastAsia="zh-CN"/>
        </w:rPr>
        <w:t>二十</w:t>
      </w:r>
      <w:r>
        <w:rPr>
          <w:rFonts w:hint="eastAsia" w:ascii="微软雅黑" w:hAnsi="微软雅黑" w:eastAsia="微软雅黑" w:cs="微软雅黑"/>
          <w:b w:val="0"/>
          <w:bCs w:val="0"/>
          <w:color w:val="auto"/>
          <w:sz w:val="18"/>
          <w:szCs w:val="18"/>
          <w:lang w:val="en-US" w:eastAsia="zh-CN"/>
        </w:rPr>
        <w:t>条  案外人加入仲裁程序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rPr>
        <w:t>第二十一条</w:t>
      </w:r>
      <w:r>
        <w:rPr>
          <w:rFonts w:hint="eastAsia" w:ascii="微软雅黑" w:hAnsi="微软雅黑" w:eastAsia="微软雅黑" w:cs="微软雅黑"/>
          <w:b w:val="0"/>
          <w:bCs w:val="0"/>
          <w:color w:val="auto"/>
          <w:sz w:val="18"/>
          <w:szCs w:val="18"/>
          <w:lang w:val="en-US" w:eastAsia="zh-CN"/>
        </w:rPr>
        <w:t xml:space="preserve">  </w:t>
      </w:r>
      <w:r>
        <w:rPr>
          <w:rFonts w:hint="eastAsia" w:ascii="微软雅黑" w:hAnsi="微软雅黑" w:eastAsia="微软雅黑" w:cs="微软雅黑"/>
          <w:b w:val="0"/>
          <w:bCs w:val="0"/>
          <w:color w:val="auto"/>
          <w:sz w:val="18"/>
          <w:szCs w:val="18"/>
        </w:rPr>
        <w:t>仲裁保全（财产、证据）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rPr>
        <w:t>第二十二条  代理人</w:t>
      </w:r>
    </w:p>
    <w:p>
      <w:pPr>
        <w:keepNext w:val="0"/>
        <w:keepLines w:val="0"/>
        <w:pageBreakBefore w:val="0"/>
        <w:kinsoku/>
        <w:wordWrap/>
        <w:overflowPunct/>
        <w:topLinePunct w:val="0"/>
        <w:autoSpaceDE/>
        <w:autoSpaceDN/>
        <w:bidi w:val="0"/>
        <w:adjustRightInd/>
        <w:spacing w:line="360" w:lineRule="auto"/>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第二十三</w:t>
      </w:r>
      <w:r>
        <w:rPr>
          <w:rFonts w:hint="eastAsia" w:ascii="微软雅黑" w:hAnsi="微软雅黑" w:eastAsia="微软雅黑" w:cs="微软雅黑"/>
          <w:b w:val="0"/>
          <w:bCs w:val="0"/>
          <w:color w:val="auto"/>
          <w:sz w:val="18"/>
          <w:szCs w:val="18"/>
          <w:lang w:val="en-US" w:eastAsia="zh-CN"/>
        </w:rPr>
        <w:t>条</w:t>
      </w:r>
      <w:r>
        <w:rPr>
          <w:rFonts w:hint="eastAsia" w:ascii="微软雅黑" w:hAnsi="微软雅黑" w:eastAsia="微软雅黑" w:cs="微软雅黑"/>
          <w:b w:val="0"/>
          <w:bCs w:val="0"/>
          <w:color w:val="auto"/>
          <w:sz w:val="18"/>
          <w:szCs w:val="18"/>
          <w:vertAlign w:val="baseline"/>
          <w:lang w:val="en-US" w:eastAsia="zh-CN"/>
        </w:rPr>
        <w:t xml:space="preserve">  </w:t>
      </w:r>
      <w:r>
        <w:rPr>
          <w:rFonts w:hint="eastAsia" w:ascii="微软雅黑" w:hAnsi="微软雅黑" w:eastAsia="微软雅黑" w:cs="微软雅黑"/>
          <w:b w:val="0"/>
          <w:bCs w:val="0"/>
          <w:color w:val="auto"/>
          <w:sz w:val="18"/>
          <w:szCs w:val="18"/>
          <w:lang w:val="en-US" w:eastAsia="zh-CN"/>
        </w:rPr>
        <w:t>签署诚信承诺书</w:t>
      </w:r>
    </w:p>
    <w:p>
      <w:pPr>
        <w:keepNext w:val="0"/>
        <w:keepLines w:val="0"/>
        <w:pageBreakBefore w:val="0"/>
        <w:numPr>
          <w:ilvl w:val="0"/>
          <w:numId w:val="1"/>
        </w:numPr>
        <w:kinsoku/>
        <w:wordWrap/>
        <w:overflowPunct/>
        <w:topLinePunct w:val="0"/>
        <w:autoSpaceDE/>
        <w:autoSpaceDN/>
        <w:bidi w:val="0"/>
        <w:adjustRightIn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仲裁庭</w:t>
      </w:r>
    </w:p>
    <w:p>
      <w:pPr>
        <w:keepNext w:val="0"/>
        <w:keepLines w:val="0"/>
        <w:pageBreakBefore w:val="0"/>
        <w:kinsoku/>
        <w:wordWrap/>
        <w:overflowPunct/>
        <w:topLinePunct w:val="0"/>
        <w:autoSpaceDE/>
        <w:autoSpaceDN/>
        <w:bidi w:val="0"/>
        <w:adjustRightInd/>
        <w:spacing w:line="360" w:lineRule="auto"/>
        <w:textAlignment w:val="auto"/>
        <w:rPr>
          <w:rFonts w:hint="eastAsia" w:ascii="微软雅黑" w:hAnsi="微软雅黑" w:eastAsia="微软雅黑" w:cs="微软雅黑"/>
          <w:b w:val="0"/>
          <w:bCs w:val="0"/>
          <w:color w:val="auto"/>
          <w:sz w:val="18"/>
          <w:szCs w:val="18"/>
          <w:lang w:val="en-US"/>
        </w:rPr>
      </w:pPr>
      <w:r>
        <w:rPr>
          <w:rFonts w:hint="eastAsia" w:ascii="微软雅黑" w:hAnsi="微软雅黑" w:eastAsia="微软雅黑" w:cs="微软雅黑"/>
          <w:b w:val="0"/>
          <w:bCs w:val="0"/>
          <w:color w:val="auto"/>
          <w:sz w:val="18"/>
          <w:szCs w:val="18"/>
          <w:vertAlign w:val="baseline"/>
          <w:lang w:val="en-US" w:eastAsia="zh-CN"/>
        </w:rPr>
        <w:t>第二十四</w:t>
      </w:r>
      <w:r>
        <w:rPr>
          <w:rFonts w:hint="eastAsia" w:ascii="微软雅黑" w:hAnsi="微软雅黑" w:eastAsia="微软雅黑" w:cs="微软雅黑"/>
          <w:b w:val="0"/>
          <w:bCs w:val="0"/>
          <w:color w:val="auto"/>
          <w:sz w:val="18"/>
          <w:szCs w:val="18"/>
          <w:lang w:val="en-US" w:eastAsia="zh-CN"/>
        </w:rPr>
        <w:t>条</w:t>
      </w:r>
      <w:r>
        <w:rPr>
          <w:rFonts w:hint="eastAsia" w:ascii="微软雅黑" w:hAnsi="微软雅黑" w:eastAsia="微软雅黑" w:cs="微软雅黑"/>
          <w:b w:val="0"/>
          <w:bCs w:val="0"/>
          <w:color w:val="auto"/>
          <w:sz w:val="18"/>
          <w:szCs w:val="18"/>
          <w:vertAlign w:val="baseline"/>
          <w:lang w:val="en-US" w:eastAsia="zh-CN"/>
        </w:rPr>
        <w:t xml:space="preserve">  </w:t>
      </w:r>
      <w:r>
        <w:rPr>
          <w:rFonts w:hint="eastAsia" w:ascii="微软雅黑" w:hAnsi="微软雅黑" w:eastAsia="微软雅黑" w:cs="微软雅黑"/>
          <w:b w:val="0"/>
          <w:bCs w:val="0"/>
          <w:color w:val="auto"/>
          <w:sz w:val="18"/>
          <w:szCs w:val="18"/>
        </w:rPr>
        <w:t>仲裁员名册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rPr>
        <w:t xml:space="preserve">第二十五条  </w:t>
      </w:r>
      <w:r>
        <w:rPr>
          <w:rFonts w:hint="eastAsia" w:ascii="微软雅黑" w:hAnsi="微软雅黑" w:eastAsia="微软雅黑" w:cs="微软雅黑"/>
          <w:b w:val="0"/>
          <w:bCs w:val="0"/>
          <w:color w:val="auto"/>
          <w:sz w:val="18"/>
          <w:szCs w:val="18"/>
          <w:lang w:val="en-US" w:eastAsia="zh-CN"/>
        </w:rPr>
        <w:t>仲裁庭的组成</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第二十六条  </w:t>
      </w:r>
      <w:r>
        <w:rPr>
          <w:rFonts w:hint="eastAsia" w:ascii="微软雅黑" w:hAnsi="微软雅黑" w:eastAsia="微软雅黑" w:cs="微软雅黑"/>
          <w:b w:val="0"/>
          <w:bCs w:val="0"/>
          <w:color w:val="auto"/>
          <w:sz w:val="18"/>
          <w:szCs w:val="18"/>
          <w:lang w:val="en-US" w:eastAsia="zh-CN"/>
        </w:rPr>
        <w:t>组庭通知</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rPr>
        <w:t>第二十七条</w:t>
      </w:r>
      <w:r>
        <w:rPr>
          <w:rFonts w:hint="eastAsia" w:ascii="微软雅黑" w:hAnsi="微软雅黑" w:eastAsia="微软雅黑" w:cs="微软雅黑"/>
          <w:b w:val="0"/>
          <w:bCs w:val="0"/>
          <w:color w:val="auto"/>
          <w:sz w:val="18"/>
          <w:szCs w:val="18"/>
          <w:lang w:val="en-US" w:eastAsia="zh-CN"/>
        </w:rPr>
        <w:t xml:space="preserve">  </w:t>
      </w:r>
      <w:r>
        <w:rPr>
          <w:rFonts w:hint="eastAsia" w:ascii="微软雅黑" w:hAnsi="微软雅黑" w:eastAsia="微软雅黑" w:cs="微软雅黑"/>
          <w:b w:val="0"/>
          <w:bCs w:val="0"/>
          <w:color w:val="auto"/>
          <w:sz w:val="18"/>
          <w:szCs w:val="18"/>
          <w:lang w:val="en-US" w:eastAsia="zh-CN"/>
        </w:rPr>
        <w:t>仲裁员信息披露</w:t>
      </w:r>
    </w:p>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rPr>
        <w:t xml:space="preserve">第二十八条  回避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lang w:val="en-US" w:eastAsia="zh-CN"/>
        </w:rPr>
        <w:t>第二十</w:t>
      </w:r>
      <w:r>
        <w:rPr>
          <w:rFonts w:hint="eastAsia" w:ascii="微软雅黑" w:hAnsi="微软雅黑" w:eastAsia="微软雅黑" w:cs="微软雅黑"/>
          <w:b w:val="0"/>
          <w:bCs w:val="0"/>
          <w:color w:val="auto"/>
          <w:sz w:val="18"/>
          <w:szCs w:val="18"/>
          <w:lang w:val="en-US" w:eastAsia="zh-CN"/>
        </w:rPr>
        <w:t>九</w:t>
      </w:r>
      <w:r>
        <w:rPr>
          <w:rFonts w:hint="eastAsia" w:ascii="微软雅黑" w:hAnsi="微软雅黑" w:eastAsia="微软雅黑" w:cs="微软雅黑"/>
          <w:b w:val="0"/>
          <w:bCs w:val="0"/>
          <w:color w:val="auto"/>
          <w:sz w:val="18"/>
          <w:szCs w:val="18"/>
          <w:lang w:val="en-US" w:eastAsia="zh-CN"/>
        </w:rPr>
        <w:t>条  仲裁员的替换</w:t>
      </w:r>
    </w:p>
    <w:p>
      <w:pPr>
        <w:keepNext w:val="0"/>
        <w:keepLines w:val="0"/>
        <w:pageBreakBefore w:val="0"/>
        <w:numPr>
          <w:ilvl w:val="0"/>
          <w:numId w:val="1"/>
        </w:numPr>
        <w:kinsoku/>
        <w:wordWrap/>
        <w:overflowPunct/>
        <w:topLinePunct w:val="0"/>
        <w:autoSpaceDE/>
        <w:autoSpaceDN/>
        <w:bidi w:val="0"/>
        <w:adjustRightInd/>
        <w:spacing w:line="360" w:lineRule="auto"/>
        <w:ind w:left="0" w:leftChars="0" w:firstLine="0" w:firstLineChars="0"/>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开庭和审理</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第三十条  </w:t>
      </w:r>
      <w:r>
        <w:rPr>
          <w:rFonts w:hint="eastAsia" w:ascii="微软雅黑" w:hAnsi="微软雅黑" w:eastAsia="微软雅黑" w:cs="微软雅黑"/>
          <w:b w:val="0"/>
          <w:bCs w:val="0"/>
          <w:color w:val="auto"/>
          <w:sz w:val="18"/>
          <w:szCs w:val="18"/>
          <w:lang w:val="en-US" w:eastAsia="zh-CN"/>
        </w:rPr>
        <w:t>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rPr>
        <w:t>第三十</w:t>
      </w:r>
      <w:r>
        <w:rPr>
          <w:rFonts w:hint="eastAsia" w:ascii="微软雅黑" w:hAnsi="微软雅黑" w:eastAsia="微软雅黑" w:cs="微软雅黑"/>
          <w:b w:val="0"/>
          <w:bCs w:val="0"/>
          <w:color w:val="auto"/>
          <w:sz w:val="18"/>
          <w:szCs w:val="18"/>
          <w:lang w:val="en-US" w:eastAsia="zh-CN"/>
        </w:rPr>
        <w:t>一</w:t>
      </w:r>
      <w:r>
        <w:rPr>
          <w:rFonts w:hint="eastAsia" w:ascii="微软雅黑" w:hAnsi="微软雅黑" w:eastAsia="微软雅黑" w:cs="微软雅黑"/>
          <w:b w:val="0"/>
          <w:bCs w:val="0"/>
          <w:color w:val="auto"/>
          <w:sz w:val="18"/>
          <w:szCs w:val="18"/>
        </w:rPr>
        <w:t>条  审理方式</w:t>
      </w:r>
    </w:p>
    <w:p>
      <w:pPr>
        <w:keepNext w:val="0"/>
        <w:keepLines w:val="0"/>
        <w:pageBreakBefore w:val="0"/>
        <w:widowControl w:val="0"/>
        <w:kinsoku/>
        <w:wordWrap/>
        <w:overflowPunct/>
        <w:topLinePunct w:val="0"/>
        <w:autoSpaceDE/>
        <w:autoSpaceDN/>
        <w:bidi w:val="0"/>
        <w:adjustRightInd/>
        <w:snapToGrid/>
        <w:spacing w:afterAutospacing="0" w:line="360" w:lineRule="auto"/>
        <w:textAlignment w:val="auto"/>
        <w:outlineLvl w:val="9"/>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第三十二条  开庭地点</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第三十三条  </w:t>
      </w:r>
      <w:r>
        <w:rPr>
          <w:rFonts w:hint="eastAsia" w:ascii="微软雅黑" w:hAnsi="微软雅黑" w:eastAsia="微软雅黑" w:cs="微软雅黑"/>
          <w:b w:val="0"/>
          <w:bCs w:val="0"/>
          <w:color w:val="auto"/>
          <w:sz w:val="18"/>
          <w:szCs w:val="18"/>
          <w:lang w:val="en-US" w:eastAsia="zh-CN"/>
        </w:rPr>
        <w:t>合并审理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第三十四条  </w:t>
      </w:r>
      <w:r>
        <w:rPr>
          <w:rFonts w:hint="eastAsia" w:ascii="微软雅黑" w:hAnsi="微软雅黑" w:eastAsia="微软雅黑" w:cs="微软雅黑"/>
          <w:b w:val="0"/>
          <w:bCs w:val="0"/>
          <w:color w:val="auto"/>
          <w:sz w:val="18"/>
          <w:szCs w:val="18"/>
          <w:lang w:val="en-US" w:eastAsia="zh-CN"/>
        </w:rPr>
        <w:t>开庭通知</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第三十五条  </w:t>
      </w:r>
      <w:r>
        <w:rPr>
          <w:rFonts w:hint="eastAsia" w:ascii="微软雅黑" w:hAnsi="微软雅黑" w:eastAsia="微软雅黑" w:cs="微软雅黑"/>
          <w:b w:val="0"/>
          <w:bCs w:val="0"/>
          <w:color w:val="auto"/>
          <w:sz w:val="18"/>
          <w:szCs w:val="18"/>
          <w:lang w:val="en-US" w:eastAsia="zh-CN"/>
        </w:rPr>
        <w:t>缺席审理</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第三十六条  </w:t>
      </w:r>
      <w:r>
        <w:rPr>
          <w:rFonts w:hint="eastAsia" w:ascii="微软雅黑" w:hAnsi="微软雅黑" w:eastAsia="微软雅黑" w:cs="微软雅黑"/>
          <w:b w:val="0"/>
          <w:bCs w:val="0"/>
          <w:color w:val="auto"/>
          <w:sz w:val="18"/>
          <w:szCs w:val="18"/>
          <w:lang w:val="en-US" w:eastAsia="zh-CN"/>
        </w:rPr>
        <w:t>证据提交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第</w:t>
      </w:r>
      <w:r>
        <w:rPr>
          <w:rFonts w:hint="eastAsia" w:ascii="微软雅黑" w:hAnsi="微软雅黑" w:eastAsia="微软雅黑" w:cs="微软雅黑"/>
          <w:b w:val="0"/>
          <w:bCs w:val="0"/>
          <w:color w:val="auto"/>
          <w:sz w:val="18"/>
          <w:szCs w:val="18"/>
          <w:vertAlign w:val="baseline"/>
          <w:lang w:val="en-US" w:eastAsia="zh-CN"/>
        </w:rPr>
        <w:t>三十七</w:t>
      </w:r>
      <w:r>
        <w:rPr>
          <w:rFonts w:hint="eastAsia" w:ascii="微软雅黑" w:hAnsi="微软雅黑" w:eastAsia="微软雅黑" w:cs="微软雅黑"/>
          <w:b w:val="0"/>
          <w:bCs w:val="0"/>
          <w:color w:val="auto"/>
          <w:sz w:val="18"/>
          <w:szCs w:val="18"/>
          <w:lang w:val="en-US" w:eastAsia="zh-CN"/>
        </w:rPr>
        <w:t>条  证据类型</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rPr>
        <w:t>第</w:t>
      </w:r>
      <w:r>
        <w:rPr>
          <w:rFonts w:hint="eastAsia" w:ascii="微软雅黑" w:hAnsi="微软雅黑" w:eastAsia="微软雅黑" w:cs="微软雅黑"/>
          <w:b w:val="0"/>
          <w:bCs w:val="0"/>
          <w:color w:val="auto"/>
          <w:sz w:val="18"/>
          <w:szCs w:val="18"/>
          <w:vertAlign w:val="baseline"/>
          <w:lang w:val="en-US" w:eastAsia="zh-CN"/>
        </w:rPr>
        <w:t>三十八</w:t>
      </w:r>
      <w:r>
        <w:rPr>
          <w:rFonts w:hint="eastAsia" w:ascii="微软雅黑" w:hAnsi="微软雅黑" w:eastAsia="微软雅黑" w:cs="微软雅黑"/>
          <w:b w:val="0"/>
          <w:bCs w:val="0"/>
          <w:color w:val="auto"/>
          <w:sz w:val="18"/>
          <w:szCs w:val="18"/>
        </w:rPr>
        <w:t xml:space="preserve">条 </w:t>
      </w:r>
      <w:r>
        <w:rPr>
          <w:rFonts w:hint="eastAsia" w:ascii="微软雅黑" w:hAnsi="微软雅黑" w:eastAsia="微软雅黑" w:cs="微软雅黑"/>
          <w:b w:val="0"/>
          <w:bCs w:val="0"/>
          <w:color w:val="auto"/>
          <w:sz w:val="18"/>
          <w:szCs w:val="18"/>
          <w:lang w:val="en-US" w:eastAsia="zh-CN"/>
        </w:rPr>
        <w:t xml:space="preserve"> </w:t>
      </w:r>
      <w:r>
        <w:rPr>
          <w:rFonts w:hint="eastAsia" w:ascii="微软雅黑" w:hAnsi="微软雅黑" w:eastAsia="微软雅黑" w:cs="微软雅黑"/>
          <w:b w:val="0"/>
          <w:bCs w:val="0"/>
          <w:color w:val="auto"/>
          <w:sz w:val="18"/>
          <w:szCs w:val="18"/>
          <w:lang w:val="en-US" w:eastAsia="zh-CN"/>
        </w:rPr>
        <w:t>仲裁庭调查取证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rPr>
        <w:t>第</w:t>
      </w:r>
      <w:r>
        <w:rPr>
          <w:rFonts w:hint="eastAsia" w:ascii="微软雅黑" w:hAnsi="微软雅黑" w:eastAsia="微软雅黑" w:cs="微软雅黑"/>
          <w:b w:val="0"/>
          <w:bCs w:val="0"/>
          <w:color w:val="auto"/>
          <w:sz w:val="18"/>
          <w:szCs w:val="18"/>
          <w:vertAlign w:val="baseline"/>
          <w:lang w:val="en-US" w:eastAsia="zh-CN"/>
        </w:rPr>
        <w:t>三十九</w:t>
      </w:r>
      <w:r>
        <w:rPr>
          <w:rFonts w:hint="eastAsia" w:ascii="微软雅黑" w:hAnsi="微软雅黑" w:eastAsia="微软雅黑" w:cs="微软雅黑"/>
          <w:b w:val="0"/>
          <w:bCs w:val="0"/>
          <w:color w:val="auto"/>
          <w:sz w:val="18"/>
          <w:szCs w:val="18"/>
        </w:rPr>
        <w:t>条  鉴定</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第</w:t>
      </w:r>
      <w:r>
        <w:rPr>
          <w:rFonts w:hint="eastAsia" w:ascii="微软雅黑" w:hAnsi="微软雅黑" w:eastAsia="微软雅黑" w:cs="微软雅黑"/>
          <w:b w:val="0"/>
          <w:bCs w:val="0"/>
          <w:color w:val="auto"/>
          <w:sz w:val="18"/>
          <w:szCs w:val="18"/>
          <w:vertAlign w:val="baseline"/>
          <w:lang w:val="en-US" w:eastAsia="zh-CN"/>
        </w:rPr>
        <w:t>四十</w:t>
      </w:r>
      <w:r>
        <w:rPr>
          <w:rFonts w:hint="eastAsia" w:ascii="微软雅黑" w:hAnsi="微软雅黑" w:eastAsia="微软雅黑" w:cs="微软雅黑"/>
          <w:b w:val="0"/>
          <w:bCs w:val="0"/>
          <w:color w:val="auto"/>
          <w:sz w:val="18"/>
          <w:szCs w:val="18"/>
          <w:lang w:val="en-US" w:eastAsia="zh-CN"/>
        </w:rPr>
        <w:t>条</w:t>
      </w:r>
      <w:r>
        <w:rPr>
          <w:rFonts w:hint="eastAsia" w:ascii="微软雅黑" w:hAnsi="微软雅黑" w:eastAsia="微软雅黑" w:cs="微软雅黑"/>
          <w:b w:val="0"/>
          <w:bCs w:val="0"/>
          <w:color w:val="auto"/>
          <w:sz w:val="18"/>
          <w:szCs w:val="18"/>
          <w:lang w:val="en-US" w:eastAsia="zh-CN"/>
        </w:rPr>
        <w:t xml:space="preserve">  </w:t>
      </w:r>
      <w:r>
        <w:rPr>
          <w:rFonts w:hint="eastAsia" w:ascii="微软雅黑" w:hAnsi="微软雅黑" w:eastAsia="微软雅黑" w:cs="微软雅黑"/>
          <w:b w:val="0"/>
          <w:bCs w:val="0"/>
          <w:color w:val="auto"/>
          <w:sz w:val="18"/>
          <w:szCs w:val="18"/>
          <w:lang w:val="en-US" w:eastAsia="zh-CN"/>
        </w:rPr>
        <w:t>证人作证</w:t>
      </w:r>
    </w:p>
    <w:p>
      <w:pPr>
        <w:keepNext w:val="0"/>
        <w:keepLines w:val="0"/>
        <w:pageBreakBefore w:val="0"/>
        <w:kinsoku/>
        <w:wordWrap/>
        <w:overflowPunct/>
        <w:topLinePunct w:val="0"/>
        <w:autoSpaceDE/>
        <w:autoSpaceDN/>
        <w:bidi w:val="0"/>
        <w:adjustRightInd/>
        <w:spacing w:line="360" w:lineRule="auto"/>
        <w:textAlignment w:val="auto"/>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第四十一条  质证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第</w:t>
      </w:r>
      <w:r>
        <w:rPr>
          <w:rFonts w:hint="eastAsia" w:ascii="微软雅黑" w:hAnsi="微软雅黑" w:eastAsia="微软雅黑" w:cs="微软雅黑"/>
          <w:b w:val="0"/>
          <w:bCs w:val="0"/>
          <w:color w:val="auto"/>
          <w:sz w:val="18"/>
          <w:szCs w:val="18"/>
          <w:vertAlign w:val="baseline"/>
          <w:lang w:val="en-US" w:eastAsia="zh-CN"/>
        </w:rPr>
        <w:t>四十二</w:t>
      </w:r>
      <w:r>
        <w:rPr>
          <w:rFonts w:hint="eastAsia" w:ascii="微软雅黑" w:hAnsi="微软雅黑" w:eastAsia="微软雅黑" w:cs="微软雅黑"/>
          <w:b w:val="0"/>
          <w:bCs w:val="0"/>
          <w:color w:val="auto"/>
          <w:sz w:val="18"/>
          <w:szCs w:val="18"/>
          <w:lang w:val="en-US" w:eastAsia="zh-CN"/>
        </w:rPr>
        <w:t>条  证据认定</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第</w:t>
      </w:r>
      <w:r>
        <w:rPr>
          <w:rFonts w:hint="eastAsia" w:ascii="微软雅黑" w:hAnsi="微软雅黑" w:eastAsia="微软雅黑" w:cs="微软雅黑"/>
          <w:b w:val="0"/>
          <w:bCs w:val="0"/>
          <w:color w:val="auto"/>
          <w:sz w:val="18"/>
          <w:szCs w:val="18"/>
          <w:vertAlign w:val="baseline"/>
          <w:lang w:val="en-US" w:eastAsia="zh-CN"/>
        </w:rPr>
        <w:t>四十三</w:t>
      </w:r>
      <w:r>
        <w:rPr>
          <w:rFonts w:hint="eastAsia" w:ascii="微软雅黑" w:hAnsi="微软雅黑" w:eastAsia="微软雅黑" w:cs="微软雅黑"/>
          <w:b w:val="0"/>
          <w:bCs w:val="0"/>
          <w:color w:val="auto"/>
          <w:sz w:val="18"/>
          <w:szCs w:val="18"/>
          <w:lang w:val="en-US" w:eastAsia="zh-CN"/>
        </w:rPr>
        <w:t>条</w:t>
      </w:r>
      <w:r>
        <w:rPr>
          <w:rFonts w:hint="eastAsia" w:ascii="微软雅黑" w:hAnsi="微软雅黑" w:eastAsia="微软雅黑" w:cs="微软雅黑"/>
          <w:b w:val="0"/>
          <w:bCs w:val="0"/>
          <w:color w:val="auto"/>
          <w:sz w:val="18"/>
          <w:szCs w:val="18"/>
          <w:vertAlign w:val="baseline"/>
          <w:lang w:val="en-US" w:eastAsia="zh-CN"/>
        </w:rPr>
        <w:t xml:space="preserve">  </w:t>
      </w:r>
      <w:r>
        <w:rPr>
          <w:rFonts w:hint="eastAsia" w:ascii="微软雅黑" w:hAnsi="微软雅黑" w:eastAsia="微软雅黑" w:cs="微软雅黑"/>
          <w:b w:val="0"/>
          <w:bCs w:val="0"/>
          <w:color w:val="auto"/>
          <w:sz w:val="18"/>
          <w:szCs w:val="18"/>
          <w:lang w:val="en-US" w:eastAsia="zh-CN"/>
        </w:rPr>
        <w:t>庭审调查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rPr>
        <w:t>第</w:t>
      </w:r>
      <w:r>
        <w:rPr>
          <w:rFonts w:hint="eastAsia" w:ascii="微软雅黑" w:hAnsi="微软雅黑" w:eastAsia="微软雅黑" w:cs="微软雅黑"/>
          <w:b w:val="0"/>
          <w:bCs w:val="0"/>
          <w:color w:val="auto"/>
          <w:sz w:val="18"/>
          <w:szCs w:val="18"/>
          <w:vertAlign w:val="baseline"/>
          <w:lang w:val="en-US" w:eastAsia="zh-CN"/>
        </w:rPr>
        <w:t>四十四</w:t>
      </w:r>
      <w:r>
        <w:rPr>
          <w:rFonts w:hint="eastAsia" w:ascii="微软雅黑" w:hAnsi="微软雅黑" w:eastAsia="微软雅黑" w:cs="微软雅黑"/>
          <w:b w:val="0"/>
          <w:bCs w:val="0"/>
          <w:color w:val="auto"/>
          <w:sz w:val="18"/>
          <w:szCs w:val="18"/>
        </w:rPr>
        <w:t xml:space="preserve">条  </w:t>
      </w:r>
      <w:r>
        <w:rPr>
          <w:rFonts w:hint="eastAsia" w:ascii="微软雅黑" w:hAnsi="微软雅黑" w:eastAsia="微软雅黑" w:cs="微软雅黑"/>
          <w:b w:val="0"/>
          <w:bCs w:val="0"/>
          <w:color w:val="auto"/>
          <w:sz w:val="18"/>
          <w:szCs w:val="18"/>
          <w:lang w:val="en-US" w:eastAsia="zh-CN"/>
        </w:rPr>
        <w:t>辩论和最后陈述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rPr>
        <w:t>第</w:t>
      </w:r>
      <w:r>
        <w:rPr>
          <w:rFonts w:hint="eastAsia" w:ascii="微软雅黑" w:hAnsi="微软雅黑" w:eastAsia="微软雅黑" w:cs="微软雅黑"/>
          <w:b w:val="0"/>
          <w:bCs w:val="0"/>
          <w:color w:val="auto"/>
          <w:sz w:val="18"/>
          <w:szCs w:val="18"/>
          <w:vertAlign w:val="baseline"/>
          <w:lang w:val="en-US" w:eastAsia="zh-CN"/>
        </w:rPr>
        <w:t>四十五</w:t>
      </w:r>
      <w:r>
        <w:rPr>
          <w:rFonts w:hint="eastAsia" w:ascii="微软雅黑" w:hAnsi="微软雅黑" w:eastAsia="微软雅黑" w:cs="微软雅黑"/>
          <w:b w:val="0"/>
          <w:bCs w:val="0"/>
          <w:color w:val="auto"/>
          <w:sz w:val="18"/>
          <w:szCs w:val="18"/>
        </w:rPr>
        <w:t>条  庭审记录</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kern w:val="2"/>
          <w:sz w:val="18"/>
          <w:szCs w:val="18"/>
        </w:rPr>
      </w:pPr>
      <w:r>
        <w:rPr>
          <w:rFonts w:hint="eastAsia" w:ascii="微软雅黑" w:hAnsi="微软雅黑" w:eastAsia="微软雅黑" w:cs="微软雅黑"/>
          <w:b w:val="0"/>
          <w:bCs w:val="0"/>
          <w:color w:val="auto"/>
          <w:kern w:val="2"/>
          <w:sz w:val="18"/>
          <w:szCs w:val="18"/>
        </w:rPr>
        <w:t>第四十</w:t>
      </w:r>
      <w:r>
        <w:rPr>
          <w:rFonts w:hint="eastAsia" w:ascii="微软雅黑" w:hAnsi="微软雅黑" w:eastAsia="微软雅黑" w:cs="微软雅黑"/>
          <w:b w:val="0"/>
          <w:bCs w:val="0"/>
          <w:color w:val="auto"/>
          <w:kern w:val="2"/>
          <w:sz w:val="18"/>
          <w:szCs w:val="18"/>
          <w:lang w:val="en-US" w:eastAsia="zh-CN"/>
        </w:rPr>
        <w:t>六</w:t>
      </w:r>
      <w:r>
        <w:rPr>
          <w:rFonts w:hint="eastAsia" w:ascii="微软雅黑" w:hAnsi="微软雅黑" w:eastAsia="微软雅黑" w:cs="微软雅黑"/>
          <w:b w:val="0"/>
          <w:bCs w:val="0"/>
          <w:color w:val="auto"/>
          <w:kern w:val="2"/>
          <w:sz w:val="18"/>
          <w:szCs w:val="18"/>
        </w:rPr>
        <w:t xml:space="preserve">条 </w:t>
      </w:r>
      <w:r>
        <w:rPr>
          <w:rFonts w:hint="eastAsia" w:ascii="微软雅黑" w:hAnsi="微软雅黑" w:eastAsia="微软雅黑" w:cs="微软雅黑"/>
          <w:b w:val="0"/>
          <w:bCs w:val="0"/>
          <w:color w:val="auto"/>
          <w:kern w:val="2"/>
          <w:sz w:val="18"/>
          <w:szCs w:val="18"/>
          <w:lang w:val="en-US" w:eastAsia="zh-CN"/>
        </w:rPr>
        <w:t xml:space="preserve"> </w:t>
      </w:r>
      <w:r>
        <w:rPr>
          <w:rFonts w:hint="eastAsia" w:ascii="微软雅黑" w:hAnsi="微软雅黑" w:eastAsia="微软雅黑" w:cs="微软雅黑"/>
          <w:b w:val="0"/>
          <w:bCs w:val="0"/>
          <w:color w:val="auto"/>
          <w:kern w:val="2"/>
          <w:sz w:val="18"/>
          <w:szCs w:val="18"/>
        </w:rPr>
        <w:t>撤回仲裁申请</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第四十七条  </w:t>
      </w:r>
      <w:r>
        <w:rPr>
          <w:rFonts w:hint="eastAsia" w:ascii="微软雅黑" w:hAnsi="微软雅黑" w:eastAsia="微软雅黑" w:cs="微软雅黑"/>
          <w:b w:val="0"/>
          <w:bCs w:val="0"/>
          <w:color w:val="auto"/>
          <w:sz w:val="18"/>
          <w:szCs w:val="18"/>
          <w:lang w:val="en-US" w:eastAsia="zh-CN"/>
        </w:rPr>
        <w:t>虚假仲裁</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第四十</w:t>
      </w:r>
      <w:r>
        <w:rPr>
          <w:rFonts w:hint="eastAsia" w:ascii="微软雅黑" w:hAnsi="微软雅黑" w:eastAsia="微软雅黑" w:cs="微软雅黑"/>
          <w:b w:val="0"/>
          <w:bCs w:val="0"/>
          <w:color w:val="auto"/>
          <w:sz w:val="18"/>
          <w:szCs w:val="18"/>
          <w:lang w:val="en-US" w:eastAsia="zh-CN"/>
        </w:rPr>
        <w:t>八</w:t>
      </w:r>
      <w:r>
        <w:rPr>
          <w:rFonts w:hint="eastAsia" w:ascii="微软雅黑" w:hAnsi="微软雅黑" w:eastAsia="微软雅黑" w:cs="微软雅黑"/>
          <w:b w:val="0"/>
          <w:bCs w:val="0"/>
          <w:color w:val="auto"/>
          <w:sz w:val="18"/>
          <w:szCs w:val="18"/>
          <w:lang w:val="en-US" w:eastAsia="zh-CN"/>
        </w:rPr>
        <w:t xml:space="preserve">条 </w:t>
      </w:r>
      <w:r>
        <w:rPr>
          <w:rFonts w:hint="eastAsia" w:ascii="微软雅黑" w:hAnsi="微软雅黑" w:eastAsia="微软雅黑" w:cs="微软雅黑"/>
          <w:b w:val="0"/>
          <w:bCs w:val="0"/>
          <w:color w:val="auto"/>
          <w:sz w:val="18"/>
          <w:szCs w:val="18"/>
          <w:lang w:val="en-US" w:eastAsia="zh-CN"/>
        </w:rPr>
        <w:t xml:space="preserve"> </w:t>
      </w:r>
      <w:r>
        <w:rPr>
          <w:rFonts w:hint="eastAsia" w:ascii="微软雅黑" w:hAnsi="微软雅黑" w:eastAsia="微软雅黑" w:cs="微软雅黑"/>
          <w:b w:val="0"/>
          <w:bCs w:val="0"/>
          <w:color w:val="auto"/>
          <w:sz w:val="18"/>
          <w:szCs w:val="18"/>
          <w:lang w:val="en-US" w:eastAsia="zh-CN"/>
        </w:rPr>
        <w:t>专家咨询委员会</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第四十九条  </w:t>
      </w:r>
      <w:r>
        <w:rPr>
          <w:rFonts w:hint="eastAsia" w:ascii="微软雅黑" w:hAnsi="微软雅黑" w:eastAsia="微软雅黑" w:cs="微软雅黑"/>
          <w:b w:val="0"/>
          <w:bCs w:val="0"/>
          <w:color w:val="auto"/>
          <w:sz w:val="18"/>
          <w:szCs w:val="18"/>
          <w:lang w:val="en-US" w:eastAsia="zh-CN"/>
        </w:rPr>
        <w:t>仲裁中止和恢复</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第五十条  </w:t>
      </w:r>
      <w:r>
        <w:rPr>
          <w:rFonts w:hint="eastAsia" w:ascii="微软雅黑" w:hAnsi="微软雅黑" w:eastAsia="微软雅黑" w:cs="微软雅黑"/>
          <w:b w:val="0"/>
          <w:bCs w:val="0"/>
          <w:color w:val="auto"/>
          <w:sz w:val="18"/>
          <w:szCs w:val="18"/>
          <w:lang w:val="en-US" w:eastAsia="zh-CN"/>
        </w:rPr>
        <w:t>仲裁终结</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 xml:space="preserve">第五十一条  </w:t>
      </w:r>
      <w:r>
        <w:rPr>
          <w:rFonts w:hint="eastAsia" w:ascii="微软雅黑" w:hAnsi="微软雅黑" w:eastAsia="微软雅黑" w:cs="微软雅黑"/>
          <w:b w:val="0"/>
          <w:bCs w:val="0"/>
          <w:color w:val="auto"/>
          <w:sz w:val="18"/>
          <w:szCs w:val="18"/>
          <w:lang w:val="en-US" w:eastAsia="zh-CN"/>
        </w:rPr>
        <w:t>多数仲裁员继续仲裁程序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调解</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rPr>
        <w:t>第五十</w:t>
      </w:r>
      <w:r>
        <w:rPr>
          <w:rFonts w:hint="eastAsia" w:ascii="微软雅黑" w:hAnsi="微软雅黑" w:eastAsia="微软雅黑" w:cs="微软雅黑"/>
          <w:b w:val="0"/>
          <w:bCs w:val="0"/>
          <w:color w:val="auto"/>
          <w:sz w:val="18"/>
          <w:szCs w:val="18"/>
          <w:lang w:val="en-US" w:eastAsia="zh-CN"/>
        </w:rPr>
        <w:t>二</w:t>
      </w:r>
      <w:r>
        <w:rPr>
          <w:rFonts w:hint="eastAsia" w:ascii="微软雅黑" w:hAnsi="微软雅黑" w:eastAsia="微软雅黑" w:cs="微软雅黑"/>
          <w:b w:val="0"/>
          <w:bCs w:val="0"/>
          <w:color w:val="auto"/>
          <w:sz w:val="18"/>
          <w:szCs w:val="18"/>
        </w:rPr>
        <w:t xml:space="preserve">条  </w:t>
      </w:r>
      <w:r>
        <w:rPr>
          <w:rFonts w:hint="eastAsia" w:ascii="微软雅黑" w:hAnsi="微软雅黑" w:eastAsia="微软雅黑" w:cs="微软雅黑"/>
          <w:b w:val="0"/>
          <w:bCs w:val="0"/>
          <w:color w:val="auto"/>
          <w:sz w:val="18"/>
          <w:szCs w:val="18"/>
          <w:lang w:val="en-US" w:eastAsia="zh-CN"/>
        </w:rPr>
        <w:t>调解</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第五十三条  </w:t>
      </w:r>
      <w:r>
        <w:rPr>
          <w:rFonts w:hint="eastAsia" w:ascii="微软雅黑" w:hAnsi="微软雅黑" w:eastAsia="微软雅黑" w:cs="微软雅黑"/>
          <w:b w:val="0"/>
          <w:bCs w:val="0"/>
          <w:color w:val="auto"/>
          <w:sz w:val="18"/>
          <w:szCs w:val="18"/>
          <w:lang w:val="en-US" w:eastAsia="zh-CN"/>
        </w:rPr>
        <w:t>调解书内容和效力</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第五十四条  </w:t>
      </w:r>
      <w:r>
        <w:rPr>
          <w:rFonts w:hint="eastAsia" w:ascii="微软雅黑" w:hAnsi="微软雅黑" w:eastAsia="微软雅黑" w:cs="微软雅黑"/>
          <w:b w:val="0"/>
          <w:bCs w:val="0"/>
          <w:color w:val="auto"/>
          <w:sz w:val="18"/>
          <w:szCs w:val="18"/>
          <w:lang w:val="en-US" w:eastAsia="zh-CN"/>
        </w:rPr>
        <w:t>调解不成</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第五十五条  </w:t>
      </w:r>
      <w:r>
        <w:rPr>
          <w:rFonts w:hint="eastAsia" w:ascii="微软雅黑" w:hAnsi="微软雅黑" w:eastAsia="微软雅黑" w:cs="微软雅黑"/>
          <w:b w:val="0"/>
          <w:bCs w:val="0"/>
          <w:color w:val="auto"/>
          <w:sz w:val="18"/>
          <w:szCs w:val="18"/>
          <w:lang w:val="en-US" w:eastAsia="zh-CN"/>
        </w:rPr>
        <w:t>自行和解</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第五十六条  </w:t>
      </w:r>
      <w:r>
        <w:rPr>
          <w:rFonts w:hint="eastAsia" w:ascii="微软雅黑" w:hAnsi="微软雅黑" w:eastAsia="微软雅黑" w:cs="微软雅黑"/>
          <w:b w:val="0"/>
          <w:bCs w:val="0"/>
          <w:color w:val="auto"/>
          <w:sz w:val="18"/>
          <w:szCs w:val="18"/>
          <w:lang w:val="en-US" w:eastAsia="zh-CN"/>
        </w:rPr>
        <w:t>调解、和解反悔</w:t>
      </w:r>
    </w:p>
    <w:p>
      <w:pPr>
        <w:keepNext w:val="0"/>
        <w:keepLines w:val="0"/>
        <w:pageBreakBefore w:val="0"/>
        <w:numPr>
          <w:ilvl w:val="0"/>
          <w:numId w:val="1"/>
        </w:numPr>
        <w:kinsoku/>
        <w:wordWrap/>
        <w:overflowPunct/>
        <w:topLinePunct w:val="0"/>
        <w:autoSpaceDE/>
        <w:autoSpaceDN/>
        <w:bidi w:val="0"/>
        <w:adjustRightInd/>
        <w:spacing w:line="360" w:lineRule="auto"/>
        <w:ind w:left="0" w:leftChars="0" w:firstLine="0" w:firstLineChars="0"/>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决定和裁决</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第五十七条 </w:t>
      </w:r>
      <w:r>
        <w:rPr>
          <w:rFonts w:hint="eastAsia" w:ascii="微软雅黑" w:hAnsi="微软雅黑" w:eastAsia="微软雅黑" w:cs="微软雅黑"/>
          <w:b w:val="0"/>
          <w:bCs w:val="0"/>
          <w:color w:val="auto"/>
          <w:sz w:val="18"/>
          <w:szCs w:val="18"/>
          <w:lang w:val="en-US" w:eastAsia="zh-CN"/>
        </w:rPr>
        <w:t>决定</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第五十八条  </w:t>
      </w:r>
      <w:r>
        <w:rPr>
          <w:rFonts w:hint="eastAsia" w:ascii="微软雅黑" w:hAnsi="微软雅黑" w:eastAsia="微软雅黑" w:cs="微软雅黑"/>
          <w:b w:val="0"/>
          <w:bCs w:val="0"/>
          <w:color w:val="auto"/>
          <w:sz w:val="18"/>
          <w:szCs w:val="18"/>
          <w:lang w:val="en-US" w:eastAsia="zh-CN"/>
        </w:rPr>
        <w:t>裁决期限</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第五十九条  </w:t>
      </w:r>
      <w:r>
        <w:rPr>
          <w:rFonts w:hint="eastAsia" w:ascii="微软雅黑" w:hAnsi="微软雅黑" w:eastAsia="微软雅黑" w:cs="微软雅黑"/>
          <w:b w:val="0"/>
          <w:bCs w:val="0"/>
          <w:color w:val="auto"/>
          <w:sz w:val="18"/>
          <w:szCs w:val="18"/>
          <w:lang w:val="en-US" w:eastAsia="zh-CN"/>
        </w:rPr>
        <w:t>裁决的作出</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rPr>
        <w:t>第</w:t>
      </w:r>
      <w:r>
        <w:rPr>
          <w:rFonts w:hint="eastAsia" w:ascii="微软雅黑" w:hAnsi="微软雅黑" w:eastAsia="微软雅黑" w:cs="微软雅黑"/>
          <w:b w:val="0"/>
          <w:bCs w:val="0"/>
          <w:color w:val="auto"/>
          <w:sz w:val="18"/>
          <w:szCs w:val="18"/>
          <w:lang w:val="en-US" w:eastAsia="zh-CN"/>
        </w:rPr>
        <w:t>六十</w:t>
      </w:r>
      <w:r>
        <w:rPr>
          <w:rFonts w:hint="eastAsia" w:ascii="微软雅黑" w:hAnsi="微软雅黑" w:eastAsia="微软雅黑" w:cs="微软雅黑"/>
          <w:b w:val="0"/>
          <w:bCs w:val="0"/>
          <w:color w:val="auto"/>
          <w:sz w:val="18"/>
          <w:szCs w:val="18"/>
        </w:rPr>
        <w:t xml:space="preserve">条 </w:t>
      </w:r>
      <w:r>
        <w:rPr>
          <w:rFonts w:hint="eastAsia" w:ascii="微软雅黑" w:hAnsi="微软雅黑" w:eastAsia="微软雅黑" w:cs="微软雅黑"/>
          <w:b w:val="0"/>
          <w:bCs w:val="0"/>
          <w:color w:val="auto"/>
          <w:sz w:val="18"/>
          <w:szCs w:val="18"/>
          <w:lang w:val="en-US" w:eastAsia="zh-CN"/>
        </w:rPr>
        <w:t xml:space="preserve"> </w:t>
      </w:r>
      <w:r>
        <w:rPr>
          <w:rFonts w:hint="eastAsia" w:ascii="微软雅黑" w:hAnsi="微软雅黑" w:eastAsia="微软雅黑" w:cs="微软雅黑"/>
          <w:b w:val="0"/>
          <w:bCs w:val="0"/>
          <w:color w:val="auto"/>
          <w:sz w:val="18"/>
          <w:szCs w:val="18"/>
          <w:lang w:val="en-US" w:eastAsia="zh-CN"/>
        </w:rPr>
        <w:t>裁决书内容</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rPr>
        <w:t>第六十</w:t>
      </w:r>
      <w:r>
        <w:rPr>
          <w:rFonts w:hint="eastAsia" w:ascii="微软雅黑" w:hAnsi="微软雅黑" w:eastAsia="微软雅黑" w:cs="微软雅黑"/>
          <w:b w:val="0"/>
          <w:bCs w:val="0"/>
          <w:color w:val="auto"/>
          <w:sz w:val="18"/>
          <w:szCs w:val="18"/>
          <w:lang w:val="en-US" w:eastAsia="zh-CN"/>
        </w:rPr>
        <w:t>一</w:t>
      </w:r>
      <w:r>
        <w:rPr>
          <w:rFonts w:hint="eastAsia" w:ascii="微软雅黑" w:hAnsi="微软雅黑" w:eastAsia="微软雅黑" w:cs="微软雅黑"/>
          <w:b w:val="0"/>
          <w:bCs w:val="0"/>
          <w:color w:val="auto"/>
          <w:sz w:val="18"/>
          <w:szCs w:val="18"/>
        </w:rPr>
        <w:t>条</w:t>
      </w:r>
      <w:r>
        <w:rPr>
          <w:rFonts w:hint="eastAsia" w:ascii="微软雅黑" w:hAnsi="微软雅黑" w:eastAsia="微软雅黑" w:cs="微软雅黑"/>
          <w:b w:val="0"/>
          <w:bCs w:val="0"/>
          <w:color w:val="auto"/>
          <w:sz w:val="18"/>
          <w:szCs w:val="18"/>
          <w:lang w:val="en-US" w:eastAsia="zh-CN"/>
        </w:rPr>
        <w:t xml:space="preserve">  </w:t>
      </w:r>
      <w:r>
        <w:rPr>
          <w:rFonts w:hint="eastAsia" w:ascii="微软雅黑" w:hAnsi="微软雅黑" w:eastAsia="微软雅黑" w:cs="微软雅黑"/>
          <w:b w:val="0"/>
          <w:bCs w:val="0"/>
          <w:color w:val="auto"/>
          <w:sz w:val="18"/>
          <w:szCs w:val="18"/>
          <w:lang w:val="en-US" w:eastAsia="zh-CN"/>
        </w:rPr>
        <w:t>先行裁决和合并裁决</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rPr>
        <w:t>第六十</w:t>
      </w:r>
      <w:r>
        <w:rPr>
          <w:rFonts w:hint="eastAsia" w:ascii="微软雅黑" w:hAnsi="微软雅黑" w:eastAsia="微软雅黑" w:cs="微软雅黑"/>
          <w:b w:val="0"/>
          <w:bCs w:val="0"/>
          <w:color w:val="auto"/>
          <w:sz w:val="18"/>
          <w:szCs w:val="18"/>
          <w:lang w:val="en-US" w:eastAsia="zh-CN"/>
        </w:rPr>
        <w:t>二</w:t>
      </w:r>
      <w:r>
        <w:rPr>
          <w:rFonts w:hint="eastAsia" w:ascii="微软雅黑" w:hAnsi="微软雅黑" w:eastAsia="微软雅黑" w:cs="微软雅黑"/>
          <w:b w:val="0"/>
          <w:bCs w:val="0"/>
          <w:color w:val="auto"/>
          <w:sz w:val="18"/>
          <w:szCs w:val="18"/>
        </w:rPr>
        <w:t>条  裁决效力和履行</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outlineLvl w:val="9"/>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rPr>
        <w:t>第六十</w:t>
      </w:r>
      <w:r>
        <w:rPr>
          <w:rFonts w:hint="eastAsia" w:ascii="微软雅黑" w:hAnsi="微软雅黑" w:eastAsia="微软雅黑" w:cs="微软雅黑"/>
          <w:b w:val="0"/>
          <w:bCs w:val="0"/>
          <w:color w:val="auto"/>
          <w:sz w:val="18"/>
          <w:szCs w:val="18"/>
          <w:lang w:val="en-US" w:eastAsia="zh-CN"/>
        </w:rPr>
        <w:t>三</w:t>
      </w:r>
      <w:r>
        <w:rPr>
          <w:rFonts w:hint="eastAsia" w:ascii="微软雅黑" w:hAnsi="微软雅黑" w:eastAsia="微软雅黑" w:cs="微软雅黑"/>
          <w:b w:val="0"/>
          <w:bCs w:val="0"/>
          <w:color w:val="auto"/>
          <w:sz w:val="18"/>
          <w:szCs w:val="18"/>
        </w:rPr>
        <w:t xml:space="preserve">条  </w:t>
      </w:r>
      <w:r>
        <w:rPr>
          <w:rFonts w:hint="eastAsia" w:ascii="微软雅黑" w:hAnsi="微软雅黑" w:eastAsia="微软雅黑" w:cs="微软雅黑"/>
          <w:b w:val="0"/>
          <w:bCs w:val="0"/>
          <w:color w:val="auto"/>
          <w:sz w:val="18"/>
          <w:szCs w:val="18"/>
          <w:lang w:val="en-US" w:eastAsia="zh-CN"/>
        </w:rPr>
        <w:t>裁决补正、补充</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第六十四条  </w:t>
      </w:r>
      <w:r>
        <w:rPr>
          <w:rFonts w:hint="eastAsia" w:ascii="微软雅黑" w:hAnsi="微软雅黑" w:eastAsia="微软雅黑" w:cs="微软雅黑"/>
          <w:b w:val="0"/>
          <w:bCs w:val="0"/>
          <w:color w:val="auto"/>
          <w:sz w:val="18"/>
          <w:szCs w:val="18"/>
          <w:lang w:val="en-US" w:eastAsia="zh-CN"/>
        </w:rPr>
        <w:t>费用的承担</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第六十五条  </w:t>
      </w:r>
      <w:r>
        <w:rPr>
          <w:rFonts w:hint="eastAsia" w:ascii="微软雅黑" w:hAnsi="微软雅黑" w:eastAsia="微软雅黑" w:cs="微软雅黑"/>
          <w:b w:val="0"/>
          <w:bCs w:val="0"/>
          <w:color w:val="auto"/>
          <w:sz w:val="18"/>
          <w:szCs w:val="18"/>
          <w:lang w:val="en-US" w:eastAsia="zh-CN"/>
        </w:rPr>
        <w:t>申请撤销裁决</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第六十六条  </w:t>
      </w:r>
      <w:r>
        <w:rPr>
          <w:rFonts w:hint="eastAsia" w:ascii="微软雅黑" w:hAnsi="微软雅黑" w:eastAsia="微软雅黑" w:cs="微软雅黑"/>
          <w:b w:val="0"/>
          <w:bCs w:val="0"/>
          <w:color w:val="auto"/>
          <w:sz w:val="18"/>
          <w:szCs w:val="18"/>
          <w:lang w:val="en-US" w:eastAsia="zh-CN"/>
        </w:rPr>
        <w:t>重新仲裁</w:t>
      </w:r>
    </w:p>
    <w:p>
      <w:pPr>
        <w:keepNext w:val="0"/>
        <w:keepLines w:val="0"/>
        <w:pageBreakBefore w:val="0"/>
        <w:numPr>
          <w:ilvl w:val="0"/>
          <w:numId w:val="1"/>
        </w:numPr>
        <w:kinsoku/>
        <w:wordWrap/>
        <w:overflowPunct/>
        <w:topLinePunct w:val="0"/>
        <w:autoSpaceDE/>
        <w:autoSpaceDN/>
        <w:bidi w:val="0"/>
        <w:adjustRightInd/>
        <w:spacing w:line="360" w:lineRule="auto"/>
        <w:ind w:left="0" w:leftChars="0" w:firstLine="0" w:firstLineChars="0"/>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简易程序</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rPr>
        <w:t>第六十</w:t>
      </w:r>
      <w:r>
        <w:rPr>
          <w:rFonts w:hint="eastAsia" w:ascii="微软雅黑" w:hAnsi="微软雅黑" w:eastAsia="微软雅黑" w:cs="微软雅黑"/>
          <w:b w:val="0"/>
          <w:bCs w:val="0"/>
          <w:color w:val="auto"/>
          <w:sz w:val="18"/>
          <w:szCs w:val="18"/>
          <w:lang w:val="en-US" w:eastAsia="zh-CN"/>
        </w:rPr>
        <w:t>七</w:t>
      </w:r>
      <w:r>
        <w:rPr>
          <w:rFonts w:hint="eastAsia" w:ascii="微软雅黑" w:hAnsi="微软雅黑" w:eastAsia="微软雅黑" w:cs="微软雅黑"/>
          <w:b w:val="0"/>
          <w:bCs w:val="0"/>
          <w:color w:val="auto"/>
          <w:sz w:val="18"/>
          <w:szCs w:val="18"/>
        </w:rPr>
        <w:t>条  简易程序的适用</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 xml:space="preserve">第六十八条  </w:t>
      </w:r>
      <w:r>
        <w:rPr>
          <w:rFonts w:hint="eastAsia" w:ascii="微软雅黑" w:hAnsi="微软雅黑" w:eastAsia="微软雅黑" w:cs="微软雅黑"/>
          <w:b w:val="0"/>
          <w:bCs w:val="0"/>
          <w:color w:val="auto"/>
          <w:sz w:val="18"/>
          <w:szCs w:val="18"/>
          <w:lang w:val="en-US" w:eastAsia="zh-CN"/>
        </w:rPr>
        <w:t>仲裁庭组成</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eastAsia="zh-CN"/>
        </w:rPr>
        <w:t>第</w:t>
      </w:r>
      <w:r>
        <w:rPr>
          <w:rFonts w:hint="eastAsia" w:ascii="微软雅黑" w:hAnsi="微软雅黑" w:eastAsia="微软雅黑" w:cs="微软雅黑"/>
          <w:b w:val="0"/>
          <w:bCs w:val="0"/>
          <w:color w:val="auto"/>
          <w:sz w:val="18"/>
          <w:szCs w:val="18"/>
          <w:lang w:val="en-US" w:eastAsia="zh-CN"/>
        </w:rPr>
        <w:t>六十九</w:t>
      </w:r>
      <w:r>
        <w:rPr>
          <w:rFonts w:hint="eastAsia" w:ascii="微软雅黑" w:hAnsi="微软雅黑" w:eastAsia="微软雅黑" w:cs="微软雅黑"/>
          <w:b w:val="0"/>
          <w:bCs w:val="0"/>
          <w:color w:val="auto"/>
          <w:sz w:val="18"/>
          <w:szCs w:val="18"/>
          <w:vertAlign w:val="baseline"/>
          <w:lang w:eastAsia="zh-CN"/>
        </w:rPr>
        <w:t>条</w:t>
      </w:r>
      <w:r>
        <w:rPr>
          <w:rFonts w:hint="eastAsia" w:ascii="微软雅黑" w:hAnsi="微软雅黑" w:eastAsia="微软雅黑" w:cs="微软雅黑"/>
          <w:b w:val="0"/>
          <w:bCs w:val="0"/>
          <w:color w:val="auto"/>
          <w:sz w:val="18"/>
          <w:szCs w:val="18"/>
          <w:vertAlign w:val="baseline"/>
          <w:lang w:val="en-US" w:eastAsia="zh-CN"/>
        </w:rPr>
        <w:t xml:space="preserve">  </w:t>
      </w:r>
      <w:r>
        <w:rPr>
          <w:rFonts w:hint="eastAsia" w:ascii="微软雅黑" w:hAnsi="微软雅黑" w:eastAsia="微软雅黑" w:cs="微软雅黑"/>
          <w:b w:val="0"/>
          <w:bCs w:val="0"/>
          <w:color w:val="auto"/>
          <w:sz w:val="18"/>
          <w:szCs w:val="18"/>
          <w:lang w:val="en-US" w:eastAsia="zh-CN"/>
        </w:rPr>
        <w:t>开庭通知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第</w:t>
      </w:r>
      <w:r>
        <w:rPr>
          <w:rFonts w:hint="eastAsia" w:ascii="微软雅黑" w:hAnsi="微软雅黑" w:eastAsia="微软雅黑" w:cs="微软雅黑"/>
          <w:b w:val="0"/>
          <w:bCs w:val="0"/>
          <w:color w:val="auto"/>
          <w:sz w:val="18"/>
          <w:szCs w:val="18"/>
          <w:lang w:val="en-US" w:eastAsia="zh-CN"/>
        </w:rPr>
        <w:t>七十</w:t>
      </w:r>
      <w:r>
        <w:rPr>
          <w:rFonts w:hint="eastAsia" w:ascii="微软雅黑" w:hAnsi="微软雅黑" w:eastAsia="微软雅黑" w:cs="微软雅黑"/>
          <w:b w:val="0"/>
          <w:bCs w:val="0"/>
          <w:color w:val="auto"/>
          <w:sz w:val="18"/>
          <w:szCs w:val="18"/>
          <w:vertAlign w:val="baseline"/>
          <w:lang w:val="en-US" w:eastAsia="zh-CN"/>
        </w:rPr>
        <w:t xml:space="preserve">条  </w:t>
      </w:r>
      <w:r>
        <w:rPr>
          <w:rFonts w:hint="eastAsia" w:ascii="微软雅黑" w:hAnsi="微软雅黑" w:eastAsia="微软雅黑" w:cs="微软雅黑"/>
          <w:b w:val="0"/>
          <w:bCs w:val="0"/>
          <w:color w:val="auto"/>
          <w:sz w:val="18"/>
          <w:szCs w:val="18"/>
          <w:lang w:val="en-US" w:eastAsia="zh-CN"/>
        </w:rPr>
        <w:t>简易程序变更为普通程序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第</w:t>
      </w:r>
      <w:r>
        <w:rPr>
          <w:rFonts w:hint="eastAsia" w:ascii="微软雅黑" w:hAnsi="微软雅黑" w:eastAsia="微软雅黑" w:cs="微软雅黑"/>
          <w:b w:val="0"/>
          <w:bCs w:val="0"/>
          <w:color w:val="auto"/>
          <w:sz w:val="18"/>
          <w:szCs w:val="18"/>
          <w:lang w:val="en-US" w:eastAsia="zh-CN"/>
        </w:rPr>
        <w:t>七十一</w:t>
      </w:r>
      <w:r>
        <w:rPr>
          <w:rFonts w:hint="eastAsia" w:ascii="微软雅黑" w:hAnsi="微软雅黑" w:eastAsia="微软雅黑" w:cs="微软雅黑"/>
          <w:b w:val="0"/>
          <w:bCs w:val="0"/>
          <w:color w:val="auto"/>
          <w:sz w:val="18"/>
          <w:szCs w:val="18"/>
          <w:vertAlign w:val="baseline"/>
          <w:lang w:val="en-US" w:eastAsia="zh-CN"/>
        </w:rPr>
        <w:t xml:space="preserve">条  </w:t>
      </w:r>
      <w:r>
        <w:rPr>
          <w:rFonts w:hint="eastAsia" w:ascii="微软雅黑" w:hAnsi="微软雅黑" w:eastAsia="微软雅黑" w:cs="微软雅黑"/>
          <w:b w:val="0"/>
          <w:bCs w:val="0"/>
          <w:color w:val="auto"/>
          <w:sz w:val="18"/>
          <w:szCs w:val="18"/>
          <w:lang w:val="en-US" w:eastAsia="zh-CN"/>
        </w:rPr>
        <w:t>裁决作出期限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第</w:t>
      </w:r>
      <w:r>
        <w:rPr>
          <w:rFonts w:hint="eastAsia" w:ascii="微软雅黑" w:hAnsi="微软雅黑" w:eastAsia="微软雅黑" w:cs="微软雅黑"/>
          <w:b w:val="0"/>
          <w:bCs w:val="0"/>
          <w:color w:val="auto"/>
          <w:sz w:val="18"/>
          <w:szCs w:val="18"/>
          <w:lang w:val="en-US" w:eastAsia="zh-CN"/>
        </w:rPr>
        <w:t>七十二</w:t>
      </w:r>
      <w:r>
        <w:rPr>
          <w:rFonts w:hint="eastAsia" w:ascii="微软雅黑" w:hAnsi="微软雅黑" w:eastAsia="微软雅黑" w:cs="微软雅黑"/>
          <w:b w:val="0"/>
          <w:bCs w:val="0"/>
          <w:color w:val="auto"/>
          <w:sz w:val="18"/>
          <w:szCs w:val="18"/>
          <w:vertAlign w:val="baseline"/>
          <w:lang w:val="en-US" w:eastAsia="zh-CN"/>
        </w:rPr>
        <w:t xml:space="preserve">条  </w:t>
      </w:r>
      <w:r>
        <w:rPr>
          <w:rFonts w:hint="eastAsia" w:ascii="微软雅黑" w:hAnsi="微软雅黑" w:eastAsia="微软雅黑" w:cs="微软雅黑"/>
          <w:b w:val="0"/>
          <w:bCs w:val="0"/>
          <w:color w:val="auto"/>
          <w:sz w:val="18"/>
          <w:szCs w:val="18"/>
          <w:lang w:val="en-US" w:eastAsia="zh-CN"/>
        </w:rPr>
        <w:t>本规则其他条款的适用</w:t>
      </w:r>
    </w:p>
    <w:p>
      <w:pPr>
        <w:keepNext w:val="0"/>
        <w:keepLines w:val="0"/>
        <w:pageBreakBefore w:val="0"/>
        <w:numPr>
          <w:ilvl w:val="0"/>
          <w:numId w:val="1"/>
        </w:numPr>
        <w:kinsoku/>
        <w:wordWrap/>
        <w:overflowPunct/>
        <w:topLinePunct w:val="0"/>
        <w:autoSpaceDE/>
        <w:autoSpaceDN/>
        <w:bidi w:val="0"/>
        <w:adjustRightInd/>
        <w:spacing w:line="360" w:lineRule="auto"/>
        <w:ind w:left="0" w:leftChars="0" w:firstLine="0" w:firstLineChars="0"/>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国际商事仲裁特别规定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第</w:t>
      </w:r>
      <w:r>
        <w:rPr>
          <w:rFonts w:hint="eastAsia" w:ascii="微软雅黑" w:hAnsi="微软雅黑" w:eastAsia="微软雅黑" w:cs="微软雅黑"/>
          <w:b w:val="0"/>
          <w:bCs w:val="0"/>
          <w:color w:val="auto"/>
          <w:sz w:val="18"/>
          <w:szCs w:val="18"/>
          <w:lang w:val="en-US" w:eastAsia="zh-CN"/>
        </w:rPr>
        <w:t>七十三</w:t>
      </w:r>
      <w:r>
        <w:rPr>
          <w:rFonts w:hint="eastAsia" w:ascii="微软雅黑" w:hAnsi="微软雅黑" w:eastAsia="微软雅黑" w:cs="微软雅黑"/>
          <w:b w:val="0"/>
          <w:bCs w:val="0"/>
          <w:color w:val="auto"/>
          <w:sz w:val="18"/>
          <w:szCs w:val="18"/>
          <w:vertAlign w:val="baseline"/>
          <w:lang w:val="en-US" w:eastAsia="zh-CN"/>
        </w:rPr>
        <w:t xml:space="preserve">条  </w:t>
      </w:r>
      <w:r>
        <w:rPr>
          <w:rFonts w:hint="eastAsia" w:ascii="微软雅黑" w:hAnsi="微软雅黑" w:eastAsia="微软雅黑" w:cs="微软雅黑"/>
          <w:b w:val="0"/>
          <w:bCs w:val="0"/>
          <w:color w:val="auto"/>
          <w:sz w:val="18"/>
          <w:szCs w:val="18"/>
          <w:lang w:val="en-US" w:eastAsia="zh-CN"/>
        </w:rPr>
        <w:t>适用范围</w:t>
      </w:r>
    </w:p>
    <w:p>
      <w:pPr>
        <w:keepNext w:val="0"/>
        <w:keepLines w:val="0"/>
        <w:pageBreakBefore w:val="0"/>
        <w:numPr>
          <w:ilvl w:val="0"/>
          <w:numId w:val="1"/>
        </w:numPr>
        <w:kinsoku/>
        <w:wordWrap/>
        <w:overflowPunct/>
        <w:topLinePunct w:val="0"/>
        <w:autoSpaceDE/>
        <w:autoSpaceDN/>
        <w:bidi w:val="0"/>
        <w:adjustRightInd/>
        <w:spacing w:line="360" w:lineRule="auto"/>
        <w:ind w:left="0" w:leftChars="0" w:firstLine="0" w:firstLineChars="0"/>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val="0"/>
          <w:bCs w:val="0"/>
          <w:color w:val="auto"/>
          <w:sz w:val="18"/>
          <w:szCs w:val="18"/>
          <w:vertAlign w:val="baseline"/>
          <w:lang w:val="en-US" w:eastAsia="zh-CN"/>
        </w:rPr>
      </w:pPr>
      <w:r>
        <w:rPr>
          <w:rFonts w:hint="eastAsia" w:ascii="微软雅黑" w:hAnsi="微软雅黑" w:eastAsia="微软雅黑" w:cs="微软雅黑"/>
          <w:b w:val="0"/>
          <w:bCs w:val="0"/>
          <w:color w:val="auto"/>
          <w:sz w:val="18"/>
          <w:szCs w:val="18"/>
          <w:vertAlign w:val="baseline"/>
          <w:lang w:val="en-US" w:eastAsia="zh-CN"/>
        </w:rPr>
        <w:t>第</w:t>
      </w:r>
      <w:r>
        <w:rPr>
          <w:rFonts w:hint="eastAsia" w:ascii="微软雅黑" w:hAnsi="微软雅黑" w:eastAsia="微软雅黑" w:cs="微软雅黑"/>
          <w:b w:val="0"/>
          <w:bCs w:val="0"/>
          <w:color w:val="auto"/>
          <w:sz w:val="18"/>
          <w:szCs w:val="18"/>
          <w:lang w:val="en-US" w:eastAsia="zh-CN"/>
        </w:rPr>
        <w:t>七十四</w:t>
      </w:r>
      <w:r>
        <w:rPr>
          <w:rFonts w:hint="eastAsia" w:ascii="微软雅黑" w:hAnsi="微软雅黑" w:eastAsia="微软雅黑" w:cs="微软雅黑"/>
          <w:b w:val="0"/>
          <w:bCs w:val="0"/>
          <w:color w:val="auto"/>
          <w:sz w:val="18"/>
          <w:szCs w:val="18"/>
          <w:vertAlign w:val="baseline"/>
          <w:lang w:val="en-US" w:eastAsia="zh-CN"/>
        </w:rPr>
        <w:t xml:space="preserve">条  </w:t>
      </w:r>
      <w:r>
        <w:rPr>
          <w:rFonts w:hint="eastAsia" w:ascii="微软雅黑" w:hAnsi="微软雅黑" w:eastAsia="微软雅黑" w:cs="微软雅黑"/>
          <w:b w:val="0"/>
          <w:bCs w:val="0"/>
          <w:color w:val="auto"/>
          <w:sz w:val="18"/>
          <w:szCs w:val="18"/>
          <w:lang w:val="en-US" w:eastAsia="zh-CN"/>
        </w:rPr>
        <w:t>期间的计算</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第</w:t>
      </w:r>
      <w:r>
        <w:rPr>
          <w:rFonts w:hint="eastAsia" w:ascii="微软雅黑" w:hAnsi="微软雅黑" w:eastAsia="微软雅黑" w:cs="微软雅黑"/>
          <w:b w:val="0"/>
          <w:bCs w:val="0"/>
          <w:color w:val="auto"/>
          <w:sz w:val="18"/>
          <w:szCs w:val="18"/>
          <w:lang w:val="en-US" w:eastAsia="zh-CN"/>
        </w:rPr>
        <w:t>七十五</w:t>
      </w:r>
      <w:r>
        <w:rPr>
          <w:rFonts w:hint="eastAsia" w:ascii="微软雅黑" w:hAnsi="微软雅黑" w:eastAsia="微软雅黑" w:cs="微软雅黑"/>
          <w:b w:val="0"/>
          <w:bCs w:val="0"/>
          <w:color w:val="auto"/>
          <w:sz w:val="18"/>
          <w:szCs w:val="18"/>
          <w:vertAlign w:val="baseline"/>
          <w:lang w:val="en-US" w:eastAsia="zh-CN"/>
        </w:rPr>
        <w:t xml:space="preserve">条  </w:t>
      </w:r>
      <w:r>
        <w:rPr>
          <w:rFonts w:hint="eastAsia" w:ascii="微软雅黑" w:hAnsi="微软雅黑" w:eastAsia="微软雅黑" w:cs="微软雅黑"/>
          <w:b w:val="0"/>
          <w:bCs w:val="0"/>
          <w:color w:val="auto"/>
          <w:sz w:val="18"/>
          <w:szCs w:val="18"/>
          <w:lang w:val="en-US" w:eastAsia="zh-CN"/>
        </w:rPr>
        <w:t>送达方式</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第</w:t>
      </w:r>
      <w:r>
        <w:rPr>
          <w:rFonts w:hint="eastAsia" w:ascii="微软雅黑" w:hAnsi="微软雅黑" w:eastAsia="微软雅黑" w:cs="微软雅黑"/>
          <w:b w:val="0"/>
          <w:bCs w:val="0"/>
          <w:color w:val="auto"/>
          <w:sz w:val="18"/>
          <w:szCs w:val="18"/>
          <w:lang w:val="en-US" w:eastAsia="zh-CN"/>
        </w:rPr>
        <w:t>七十六</w:t>
      </w:r>
      <w:r>
        <w:rPr>
          <w:rFonts w:hint="eastAsia" w:ascii="微软雅黑" w:hAnsi="微软雅黑" w:eastAsia="微软雅黑" w:cs="微软雅黑"/>
          <w:b w:val="0"/>
          <w:bCs w:val="0"/>
          <w:color w:val="auto"/>
          <w:sz w:val="18"/>
          <w:szCs w:val="18"/>
          <w:vertAlign w:val="baseline"/>
          <w:lang w:val="en-US" w:eastAsia="zh-CN"/>
        </w:rPr>
        <w:t xml:space="preserve">条  </w:t>
      </w:r>
      <w:r>
        <w:rPr>
          <w:rFonts w:hint="eastAsia" w:ascii="微软雅黑" w:hAnsi="微软雅黑" w:eastAsia="微软雅黑" w:cs="微软雅黑"/>
          <w:b w:val="0"/>
          <w:bCs w:val="0"/>
          <w:color w:val="auto"/>
          <w:sz w:val="18"/>
          <w:szCs w:val="18"/>
          <w:lang w:val="en-US" w:eastAsia="zh-CN"/>
        </w:rPr>
        <w:t>仲裁语言</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第</w:t>
      </w:r>
      <w:r>
        <w:rPr>
          <w:rFonts w:hint="eastAsia" w:ascii="微软雅黑" w:hAnsi="微软雅黑" w:eastAsia="微软雅黑" w:cs="微软雅黑"/>
          <w:b w:val="0"/>
          <w:bCs w:val="0"/>
          <w:color w:val="auto"/>
          <w:sz w:val="18"/>
          <w:szCs w:val="18"/>
          <w:lang w:val="en-US" w:eastAsia="zh-CN"/>
        </w:rPr>
        <w:t>七十七</w:t>
      </w:r>
      <w:r>
        <w:rPr>
          <w:rFonts w:hint="eastAsia" w:ascii="微软雅黑" w:hAnsi="微软雅黑" w:eastAsia="微软雅黑" w:cs="微软雅黑"/>
          <w:b w:val="0"/>
          <w:bCs w:val="0"/>
          <w:color w:val="auto"/>
          <w:sz w:val="18"/>
          <w:szCs w:val="18"/>
          <w:vertAlign w:val="baseline"/>
          <w:lang w:val="en-US" w:eastAsia="zh-CN"/>
        </w:rPr>
        <w:t xml:space="preserve">条  </w:t>
      </w:r>
      <w:r>
        <w:rPr>
          <w:rFonts w:hint="eastAsia" w:ascii="微软雅黑" w:hAnsi="微软雅黑" w:eastAsia="微软雅黑" w:cs="微软雅黑"/>
          <w:b w:val="0"/>
          <w:bCs w:val="0"/>
          <w:color w:val="auto"/>
          <w:sz w:val="18"/>
          <w:szCs w:val="18"/>
          <w:lang w:val="en-US" w:eastAsia="zh-CN"/>
        </w:rPr>
        <w:t>专门规则的制定和适用</w:t>
      </w:r>
    </w:p>
    <w:p>
      <w:pPr>
        <w:keepNext w:val="0"/>
        <w:keepLines w:val="0"/>
        <w:pageBreakBefore w:val="0"/>
        <w:numPr>
          <w:ilvl w:val="0"/>
          <w:numId w:val="0"/>
        </w:numPr>
        <w:kinsoku/>
        <w:wordWrap/>
        <w:overflowPunct/>
        <w:topLinePunct w:val="0"/>
        <w:autoSpaceDE/>
        <w:autoSpaceDN/>
        <w:bidi w:val="0"/>
        <w:adjustRightInd/>
        <w:spacing w:line="360" w:lineRule="auto"/>
        <w:ind w:leftChars="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第</w:t>
      </w:r>
      <w:r>
        <w:rPr>
          <w:rFonts w:hint="eastAsia" w:ascii="微软雅黑" w:hAnsi="微软雅黑" w:eastAsia="微软雅黑" w:cs="微软雅黑"/>
          <w:b w:val="0"/>
          <w:bCs w:val="0"/>
          <w:color w:val="auto"/>
          <w:sz w:val="18"/>
          <w:szCs w:val="18"/>
          <w:lang w:val="en-US" w:eastAsia="zh-CN"/>
        </w:rPr>
        <w:t>七十八</w:t>
      </w:r>
      <w:r>
        <w:rPr>
          <w:rFonts w:hint="eastAsia" w:ascii="微软雅黑" w:hAnsi="微软雅黑" w:eastAsia="微软雅黑" w:cs="微软雅黑"/>
          <w:b w:val="0"/>
          <w:bCs w:val="0"/>
          <w:color w:val="auto"/>
          <w:sz w:val="18"/>
          <w:szCs w:val="18"/>
          <w:vertAlign w:val="baseline"/>
          <w:lang w:val="en-US" w:eastAsia="zh-CN"/>
        </w:rPr>
        <w:t xml:space="preserve">条  </w:t>
      </w:r>
      <w:r>
        <w:rPr>
          <w:rFonts w:hint="eastAsia" w:ascii="微软雅黑" w:hAnsi="微软雅黑" w:eastAsia="微软雅黑" w:cs="微软雅黑"/>
          <w:b w:val="0"/>
          <w:bCs w:val="0"/>
          <w:color w:val="auto"/>
          <w:sz w:val="18"/>
          <w:szCs w:val="18"/>
          <w:lang w:val="en-US" w:eastAsia="zh-CN"/>
        </w:rPr>
        <w:t>解释权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val="0"/>
          <w:bCs w:val="0"/>
          <w:color w:val="auto"/>
          <w:sz w:val="18"/>
          <w:szCs w:val="18"/>
          <w:vertAlign w:val="baseline"/>
          <w:lang w:val="en-US" w:eastAsia="zh-CN"/>
        </w:rPr>
        <w:t>第</w:t>
      </w:r>
      <w:r>
        <w:rPr>
          <w:rFonts w:hint="eastAsia" w:ascii="微软雅黑" w:hAnsi="微软雅黑" w:eastAsia="微软雅黑" w:cs="微软雅黑"/>
          <w:b w:val="0"/>
          <w:bCs w:val="0"/>
          <w:color w:val="auto"/>
          <w:sz w:val="18"/>
          <w:szCs w:val="18"/>
          <w:lang w:val="en-US" w:eastAsia="zh-CN"/>
        </w:rPr>
        <w:t>七十九条</w:t>
      </w:r>
      <w:r>
        <w:rPr>
          <w:rFonts w:hint="eastAsia" w:ascii="微软雅黑" w:hAnsi="微软雅黑" w:eastAsia="微软雅黑" w:cs="微软雅黑"/>
          <w:b w:val="0"/>
          <w:bCs w:val="0"/>
          <w:color w:val="auto"/>
          <w:sz w:val="18"/>
          <w:szCs w:val="18"/>
          <w:vertAlign w:val="baseline"/>
          <w:lang w:val="en-US" w:eastAsia="zh-CN"/>
        </w:rPr>
        <w:t xml:space="preserve"> </w:t>
      </w:r>
      <w:r>
        <w:rPr>
          <w:rFonts w:hint="eastAsia" w:ascii="微软雅黑" w:hAnsi="微软雅黑" w:eastAsia="微软雅黑" w:cs="微软雅黑"/>
          <w:b w:val="0"/>
          <w:bCs w:val="0"/>
          <w:color w:val="auto"/>
          <w:sz w:val="18"/>
          <w:szCs w:val="18"/>
          <w:lang w:val="en-US" w:eastAsia="zh-CN"/>
        </w:rPr>
        <w:t>规则的施行</w:t>
      </w:r>
    </w:p>
    <w:p>
      <w:pPr>
        <w:numPr>
          <w:ilvl w:val="0"/>
          <w:numId w:val="0"/>
        </w:numPr>
        <w:ind w:leftChars="0"/>
        <w:rPr>
          <w:rFonts w:hint="eastAsia" w:ascii="微软雅黑" w:hAnsi="微软雅黑" w:eastAsia="微软雅黑" w:cs="微软雅黑"/>
          <w:b/>
          <w:bCs/>
          <w:color w:val="auto"/>
          <w:sz w:val="18"/>
          <w:szCs w:val="18"/>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第一章 总则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 xml:space="preserve"> 制定目的和依据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 w:firstLineChars="20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为了公正、及时地仲裁经济纠纷，保护当事人的合法权益，促进社会经济健康发展，根据《中华人民共和国仲裁法》（以下简称仲裁法）和其他有关法律规定，制定本仲裁规则。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 xml:space="preserve"> 名称、机构和职责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 w:firstLineChars="200"/>
        <w:jc w:val="both"/>
        <w:textAlignment w:val="auto"/>
        <w:outlineLvl w:val="9"/>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泸州仲裁委员会（以下简称本会）系解决平等主体的自然人、法人和非法人组织之间发生的合同纠纷和其他财产权益纠纷的仲裁机构。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 w:firstLineChars="200"/>
        <w:jc w:val="both"/>
        <w:textAlignment w:val="auto"/>
        <w:outlineLvl w:val="9"/>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当事人约定将争议提交“泸州金融仲裁院”、“中国（四川）自由贸易试验区川南临港片区仲裁院”仲裁的，均视为同意由本会进行仲裁。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 w:firstLineChars="200"/>
        <w:jc w:val="both"/>
        <w:textAlignment w:val="auto"/>
        <w:outlineLvl w:val="9"/>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本会主任履行仲裁法和仲裁规则赋予的职责，可以授权副主任、秘书长履行主任的职责。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 w:firstLineChars="200"/>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val="0"/>
          <w:bCs w:val="0"/>
          <w:color w:val="auto"/>
          <w:sz w:val="18"/>
          <w:szCs w:val="18"/>
          <w:lang w:val="en-US" w:eastAsia="zh-CN"/>
        </w:rPr>
        <w:t>本会设立秘书处，负责处理本会的日常事务。秘书处指派工作人员担任案件秘书，履行本规则规定的职责，负责案件的程序管理和服务工作。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第三条</w:t>
      </w:r>
      <w:r>
        <w:rPr>
          <w:rFonts w:hint="eastAsia" w:ascii="微软雅黑" w:hAnsi="微软雅黑" w:eastAsia="微软雅黑" w:cs="微软雅黑"/>
          <w:b/>
          <w:bCs/>
          <w:color w:val="auto"/>
          <w:sz w:val="18"/>
          <w:szCs w:val="18"/>
          <w:lang w:val="en-US" w:eastAsia="zh-CN"/>
        </w:rPr>
        <w:t xml:space="preserve">  </w:t>
      </w:r>
      <w:r>
        <w:rPr>
          <w:rFonts w:hint="eastAsia" w:ascii="微软雅黑" w:hAnsi="微软雅黑" w:eastAsia="微软雅黑" w:cs="微软雅黑"/>
          <w:b/>
          <w:bCs/>
          <w:color w:val="auto"/>
          <w:sz w:val="18"/>
          <w:szCs w:val="18"/>
        </w:rPr>
        <w:t>受案范围</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平等主体的自然人、法人和非法人组织之间发生的合同纠纷和其他财产权益纠纷，可以依法向本会申请仲裁</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本会不受理下列纠纷的仲裁申请</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val="en-US" w:eastAsia="zh-CN"/>
        </w:rPr>
        <w:t>一</w:t>
      </w:r>
      <w:r>
        <w:rPr>
          <w:rFonts w:hint="eastAsia" w:ascii="微软雅黑" w:hAnsi="微软雅黑" w:eastAsia="微软雅黑" w:cs="微软雅黑"/>
          <w:color w:val="auto"/>
          <w:sz w:val="18"/>
          <w:szCs w:val="18"/>
        </w:rPr>
        <w:t>）婚姻、收养、监护、扶养、继承纠纷</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（二）依法应当由行政机关处理的行政争议。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第四条</w:t>
      </w:r>
      <w:r>
        <w:rPr>
          <w:rFonts w:hint="eastAsia" w:ascii="微软雅黑" w:hAnsi="微软雅黑" w:eastAsia="微软雅黑" w:cs="微软雅黑"/>
          <w:b/>
          <w:bCs/>
          <w:color w:val="auto"/>
          <w:sz w:val="18"/>
          <w:szCs w:val="18"/>
          <w:lang w:val="en-US" w:eastAsia="zh-CN"/>
        </w:rPr>
        <w:t xml:space="preserve">  </w:t>
      </w:r>
      <w:r>
        <w:rPr>
          <w:rFonts w:hint="eastAsia" w:ascii="微软雅黑" w:hAnsi="微软雅黑" w:eastAsia="微软雅黑" w:cs="微软雅黑"/>
          <w:b/>
          <w:bCs/>
          <w:color w:val="auto"/>
          <w:sz w:val="18"/>
          <w:szCs w:val="18"/>
        </w:rPr>
        <w:t>本规则的适用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当事人协议将争议提交本会仲裁的，适用本</w:t>
      </w:r>
      <w:r>
        <w:rPr>
          <w:rFonts w:hint="eastAsia" w:ascii="微软雅黑" w:hAnsi="微软雅黑" w:eastAsia="微软雅黑" w:cs="微软雅黑"/>
          <w:color w:val="auto"/>
          <w:sz w:val="18"/>
          <w:szCs w:val="18"/>
          <w:lang w:val="en-US" w:eastAsia="zh-CN"/>
        </w:rPr>
        <w:t>规则</w:t>
      </w:r>
      <w:r>
        <w:rPr>
          <w:rFonts w:hint="eastAsia" w:ascii="微软雅黑" w:hAnsi="微软雅黑" w:eastAsia="微软雅黑" w:cs="微软雅黑"/>
          <w:color w:val="auto"/>
          <w:sz w:val="18"/>
          <w:szCs w:val="18"/>
        </w:rPr>
        <w:t>。但是，《泸州仲裁委员会金融仲裁规则》《中国（四川）自由贸易试验区川南临港片区仲裁暂行规则》对适用规则有特别规定的除外。</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当事人就仲裁程序事项或者仲裁适用的规则有约定的，从其约定，但该约定无法执行或者与仲裁地强制性法律规定相抵触的除外。当事人约定适用其他仲</w:t>
      </w:r>
      <w:r>
        <w:rPr>
          <w:rFonts w:hint="eastAsia" w:ascii="微软雅黑" w:hAnsi="微软雅黑" w:eastAsia="微软雅黑" w:cs="微软雅黑"/>
          <w:color w:val="auto"/>
          <w:sz w:val="18"/>
          <w:szCs w:val="18"/>
          <w:lang w:val="en-US" w:eastAsia="zh-CN"/>
        </w:rPr>
        <w:t>裁</w:t>
      </w:r>
      <w:r>
        <w:rPr>
          <w:rFonts w:hint="eastAsia" w:ascii="微软雅黑" w:hAnsi="微软雅黑" w:eastAsia="微软雅黑" w:cs="微软雅黑"/>
          <w:color w:val="auto"/>
          <w:sz w:val="18"/>
          <w:szCs w:val="18"/>
        </w:rPr>
        <w:t>规则的，由本会履行相应的管理职责。</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当事人约定适用本规则但未约定仲裁机构的</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视为当事人同意将争议提交本会仲裁。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本规则未明确规定的事项，本会或者仲裁庭</w:t>
      </w:r>
      <w:r>
        <w:rPr>
          <w:rFonts w:hint="eastAsia" w:ascii="微软雅黑" w:hAnsi="微软雅黑" w:eastAsia="微软雅黑" w:cs="微软雅黑"/>
          <w:color w:val="auto"/>
          <w:sz w:val="18"/>
          <w:szCs w:val="18"/>
          <w:lang w:val="en-US" w:eastAsia="zh-CN"/>
        </w:rPr>
        <w:t>有</w:t>
      </w:r>
      <w:r>
        <w:rPr>
          <w:rFonts w:hint="eastAsia" w:ascii="微软雅黑" w:hAnsi="微软雅黑" w:eastAsia="微软雅黑" w:cs="微软雅黑"/>
          <w:color w:val="auto"/>
          <w:sz w:val="18"/>
          <w:szCs w:val="18"/>
        </w:rPr>
        <w:t>权按照其认为适当的方式推进仲裁程序。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第五条</w:t>
      </w:r>
      <w:r>
        <w:rPr>
          <w:rFonts w:hint="eastAsia" w:ascii="微软雅黑" w:hAnsi="微软雅黑" w:eastAsia="微软雅黑" w:cs="微软雅黑"/>
          <w:b/>
          <w:bCs/>
          <w:color w:val="auto"/>
          <w:sz w:val="18"/>
          <w:szCs w:val="18"/>
          <w:lang w:val="en-US" w:eastAsia="zh-CN"/>
        </w:rPr>
        <w:t xml:space="preserve">  </w:t>
      </w:r>
      <w:r>
        <w:rPr>
          <w:rFonts w:hint="eastAsia" w:ascii="微软雅黑" w:hAnsi="微软雅黑" w:eastAsia="微软雅黑" w:cs="微软雅黑"/>
          <w:b/>
          <w:bCs/>
          <w:color w:val="auto"/>
          <w:sz w:val="18"/>
          <w:szCs w:val="18"/>
        </w:rPr>
        <w:t>放弃异议权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当事人知道或者应当知道本规则、仲裁协议中</w:t>
      </w:r>
      <w:r>
        <w:rPr>
          <w:rFonts w:hint="eastAsia" w:ascii="微软雅黑" w:hAnsi="微软雅黑" w:eastAsia="微软雅黑" w:cs="微软雅黑"/>
          <w:color w:val="auto"/>
          <w:sz w:val="18"/>
          <w:szCs w:val="18"/>
          <w:lang w:val="en-US" w:eastAsia="zh-CN"/>
        </w:rPr>
        <w:t>规定</w:t>
      </w:r>
      <w:r>
        <w:rPr>
          <w:rFonts w:hint="eastAsia" w:ascii="微软雅黑" w:hAnsi="微软雅黑" w:eastAsia="微软雅黑" w:cs="微软雅黑"/>
          <w:color w:val="auto"/>
          <w:sz w:val="18"/>
          <w:szCs w:val="18"/>
        </w:rPr>
        <w:t>的任何条款或者条件未被遵守，但是，仍参加或者继续参加仲裁程序且未对上述不遵守情况</w:t>
      </w:r>
      <w:r>
        <w:rPr>
          <w:rFonts w:hint="eastAsia" w:ascii="微软雅黑" w:hAnsi="微软雅黑" w:eastAsia="微软雅黑" w:cs="微软雅黑"/>
          <w:b w:val="0"/>
          <w:bCs w:val="0"/>
          <w:color w:val="auto"/>
          <w:sz w:val="18"/>
          <w:szCs w:val="18"/>
        </w:rPr>
        <w:t>及时</w:t>
      </w:r>
      <w:r>
        <w:rPr>
          <w:rFonts w:hint="eastAsia" w:ascii="微软雅黑" w:hAnsi="微软雅黑" w:eastAsia="微软雅黑" w:cs="微软雅黑"/>
          <w:color w:val="auto"/>
          <w:sz w:val="18"/>
          <w:szCs w:val="18"/>
        </w:rPr>
        <w:t>向本会或</w:t>
      </w:r>
      <w:r>
        <w:rPr>
          <w:rFonts w:hint="eastAsia" w:ascii="微软雅黑" w:hAnsi="微软雅黑" w:eastAsia="微软雅黑" w:cs="微软雅黑"/>
          <w:color w:val="auto"/>
          <w:sz w:val="18"/>
          <w:szCs w:val="18"/>
          <w:lang w:val="en-US" w:eastAsia="zh-CN"/>
        </w:rPr>
        <w:t>者</w:t>
      </w:r>
      <w:r>
        <w:rPr>
          <w:rFonts w:hint="eastAsia" w:ascii="微软雅黑" w:hAnsi="微软雅黑" w:eastAsia="微软雅黑" w:cs="微软雅黑"/>
          <w:color w:val="auto"/>
          <w:sz w:val="18"/>
          <w:szCs w:val="18"/>
        </w:rPr>
        <w:t>仲裁庭提出书面异议的，视为其放弃提出异议的权利。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第六条</w:t>
      </w:r>
      <w:r>
        <w:rPr>
          <w:rFonts w:hint="eastAsia" w:ascii="微软雅黑" w:hAnsi="微软雅黑" w:eastAsia="微软雅黑" w:cs="微软雅黑"/>
          <w:b/>
          <w:bCs/>
          <w:color w:val="auto"/>
          <w:sz w:val="18"/>
          <w:szCs w:val="18"/>
          <w:lang w:val="en-US" w:eastAsia="zh-CN"/>
        </w:rPr>
        <w:t xml:space="preserve">  </w:t>
      </w:r>
      <w:r>
        <w:rPr>
          <w:rFonts w:hint="eastAsia" w:ascii="微软雅黑" w:hAnsi="微软雅黑" w:eastAsia="微软雅黑" w:cs="微软雅黑"/>
          <w:b/>
          <w:bCs/>
          <w:color w:val="auto"/>
          <w:sz w:val="18"/>
          <w:szCs w:val="18"/>
        </w:rPr>
        <w:t>一裁终局制度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仲裁实行一裁终局制度。裁决作出后，当事人就同一争议事项中的同一事由再申请仲裁的，本会不予受理。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第七条</w:t>
      </w:r>
      <w:r>
        <w:rPr>
          <w:rFonts w:hint="eastAsia" w:ascii="微软雅黑" w:hAnsi="微软雅黑" w:eastAsia="微软雅黑" w:cs="微软雅黑"/>
          <w:b/>
          <w:bCs/>
          <w:color w:val="auto"/>
          <w:sz w:val="18"/>
          <w:szCs w:val="18"/>
          <w:lang w:val="en-US" w:eastAsia="zh-CN"/>
        </w:rPr>
        <w:t xml:space="preserve">  </w:t>
      </w:r>
      <w:r>
        <w:rPr>
          <w:rFonts w:hint="eastAsia" w:ascii="微软雅黑" w:hAnsi="微软雅黑" w:eastAsia="微软雅黑" w:cs="微软雅黑"/>
          <w:b/>
          <w:bCs/>
          <w:color w:val="auto"/>
          <w:sz w:val="18"/>
          <w:szCs w:val="18"/>
        </w:rPr>
        <w:t>诚信仲裁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仲裁参与人进行仲裁应当遵循诚实信用原则。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eastAsia="zh-CN"/>
        </w:rPr>
        <w:t>第二章</w:t>
      </w:r>
      <w:r>
        <w:rPr>
          <w:rFonts w:hint="eastAsia" w:ascii="微软雅黑" w:hAnsi="微软雅黑" w:eastAsia="微软雅黑" w:cs="微软雅黑"/>
          <w:b/>
          <w:bCs/>
          <w:color w:val="auto"/>
          <w:sz w:val="18"/>
          <w:szCs w:val="18"/>
          <w:lang w:val="en-US" w:eastAsia="zh-CN"/>
        </w:rPr>
        <w:t xml:space="preserve"> 仲裁协议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第八条</w:t>
      </w:r>
      <w:r>
        <w:rPr>
          <w:rFonts w:hint="eastAsia" w:ascii="微软雅黑" w:hAnsi="微软雅黑" w:eastAsia="微软雅黑" w:cs="微软雅黑"/>
          <w:b/>
          <w:bCs/>
          <w:color w:val="auto"/>
          <w:sz w:val="18"/>
          <w:szCs w:val="18"/>
          <w:lang w:val="en-US" w:eastAsia="zh-CN"/>
        </w:rPr>
        <w:t xml:space="preserve">  </w:t>
      </w:r>
      <w:r>
        <w:rPr>
          <w:rFonts w:hint="eastAsia" w:ascii="微软雅黑" w:hAnsi="微软雅黑" w:eastAsia="微软雅黑" w:cs="微软雅黑"/>
          <w:b/>
          <w:bCs/>
          <w:color w:val="auto"/>
          <w:sz w:val="18"/>
          <w:szCs w:val="18"/>
        </w:rPr>
        <w:t>仲裁协议的定义、形式及内容</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仲裁协议是指当事人同意将其特定法律关系中</w:t>
      </w:r>
      <w:r>
        <w:rPr>
          <w:rFonts w:hint="eastAsia" w:ascii="微软雅黑" w:hAnsi="微软雅黑" w:eastAsia="微软雅黑" w:cs="微软雅黑"/>
          <w:color w:val="auto"/>
          <w:sz w:val="18"/>
          <w:szCs w:val="18"/>
          <w:lang w:val="en-US" w:eastAsia="zh-CN"/>
        </w:rPr>
        <w:t>已经</w:t>
      </w:r>
      <w:r>
        <w:rPr>
          <w:rFonts w:hint="eastAsia" w:ascii="微软雅黑" w:hAnsi="微软雅黑" w:eastAsia="微软雅黑" w:cs="微软雅黑"/>
          <w:color w:val="auto"/>
          <w:sz w:val="18"/>
          <w:szCs w:val="18"/>
        </w:rPr>
        <w:t>发生或者可能发生的争议提交仲裁的协议。仲裁协议包括合同中订立的仲裁条款或者以其他书面形式订立的仲裁协议。</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仲裁协议应当采取书面形式。书面形式包括但不</w:t>
      </w:r>
      <w:r>
        <w:rPr>
          <w:rFonts w:hint="eastAsia" w:ascii="微软雅黑" w:hAnsi="微软雅黑" w:eastAsia="微软雅黑" w:cs="微软雅黑"/>
          <w:color w:val="auto"/>
          <w:sz w:val="18"/>
          <w:szCs w:val="18"/>
          <w:lang w:val="en-US" w:eastAsia="zh-CN"/>
        </w:rPr>
        <w:t>限</w:t>
      </w:r>
      <w:r>
        <w:rPr>
          <w:rFonts w:hint="eastAsia" w:ascii="微软雅黑" w:hAnsi="微软雅黑" w:eastAsia="微软雅黑" w:cs="微软雅黑"/>
          <w:color w:val="auto"/>
          <w:sz w:val="18"/>
          <w:szCs w:val="18"/>
        </w:rPr>
        <w:t>于合同书、信件和数据电文（包括电传、传真、电子数据交换和电子邮件）等可以以有形表现所载内容的形式。</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仲裁协议应当具有下列内容</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val="en-US" w:eastAsia="zh-CN"/>
        </w:rPr>
        <w:t>一</w:t>
      </w:r>
      <w:r>
        <w:rPr>
          <w:rFonts w:hint="eastAsia" w:ascii="微软雅黑" w:hAnsi="微软雅黑" w:eastAsia="微软雅黑" w:cs="微软雅黑"/>
          <w:color w:val="auto"/>
          <w:sz w:val="18"/>
          <w:szCs w:val="18"/>
        </w:rPr>
        <w:t>）请求仲裁的意思表示</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（二）仲裁事项</w:t>
      </w:r>
      <w:r>
        <w:rPr>
          <w:rFonts w:hint="eastAsia" w:ascii="微软雅黑" w:hAnsi="微软雅黑" w:eastAsia="微软雅黑" w:cs="微软雅黑"/>
          <w:color w:val="auto"/>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（三）选定泸州仲裁委员会的意思表示。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第九条</w:t>
      </w:r>
      <w:r>
        <w:rPr>
          <w:rFonts w:hint="eastAsia" w:ascii="微软雅黑" w:hAnsi="微软雅黑" w:eastAsia="微软雅黑" w:cs="微软雅黑"/>
          <w:b/>
          <w:bCs/>
          <w:color w:val="auto"/>
          <w:sz w:val="18"/>
          <w:szCs w:val="18"/>
          <w:lang w:val="en-US" w:eastAsia="zh-CN"/>
        </w:rPr>
        <w:t xml:space="preserve">  </w:t>
      </w:r>
      <w:r>
        <w:rPr>
          <w:rFonts w:hint="eastAsia" w:ascii="微软雅黑" w:hAnsi="微软雅黑" w:eastAsia="微软雅黑" w:cs="微软雅黑"/>
          <w:b/>
          <w:bCs/>
          <w:color w:val="auto"/>
          <w:sz w:val="18"/>
          <w:szCs w:val="18"/>
        </w:rPr>
        <w:t>仲裁协议的独立性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仲裁协议独立存在，合同的成立、变更、转让、解</w:t>
      </w:r>
      <w:r>
        <w:rPr>
          <w:rFonts w:hint="eastAsia" w:ascii="微软雅黑" w:hAnsi="微软雅黑" w:eastAsia="微软雅黑" w:cs="微软雅黑"/>
          <w:color w:val="auto"/>
          <w:sz w:val="18"/>
          <w:szCs w:val="18"/>
          <w:lang w:val="en-US" w:eastAsia="zh-CN"/>
        </w:rPr>
        <w:t>除</w:t>
      </w:r>
      <w:r>
        <w:rPr>
          <w:rFonts w:hint="eastAsia" w:ascii="微软雅黑" w:hAnsi="微软雅黑" w:eastAsia="微软雅黑" w:cs="微软雅黑"/>
          <w:color w:val="auto"/>
          <w:sz w:val="18"/>
          <w:szCs w:val="18"/>
        </w:rPr>
        <w:t>、终止、无效、失效、未生效和被撤销，不影响仲裁协议的效力。</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第十条  仲裁协议效力的延伸</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当事人订立仲裁协议后合并、分立的，仲裁协议对其权利义务的继受人有效。</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当事人订立仲裁协议后死亡的，仲裁协议对承继其仲裁事项中权利义务的继承人有效。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 w:firstLineChars="200"/>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债权债务全部或者部分转让的，仲裁协议对受让人有效，但当事人另有约定、在受让债权债务时受让人明确反对或者不知道有单独仲裁协议的除外。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b/>
          <w:bCs/>
          <w:color w:val="auto"/>
          <w:sz w:val="18"/>
          <w:szCs w:val="18"/>
        </w:rPr>
        <w:t>第十</w:t>
      </w:r>
      <w:r>
        <w:rPr>
          <w:rFonts w:hint="eastAsia" w:ascii="微软雅黑" w:hAnsi="微软雅黑" w:eastAsia="微软雅黑" w:cs="微软雅黑"/>
          <w:b/>
          <w:bCs/>
          <w:color w:val="auto"/>
          <w:sz w:val="18"/>
          <w:szCs w:val="18"/>
          <w:lang w:val="en-US" w:eastAsia="zh-CN"/>
        </w:rPr>
        <w:t>一</w:t>
      </w:r>
      <w:r>
        <w:rPr>
          <w:rFonts w:hint="eastAsia" w:ascii="微软雅黑" w:hAnsi="微软雅黑" w:eastAsia="微软雅黑" w:cs="微软雅黑"/>
          <w:b/>
          <w:bCs/>
          <w:color w:val="auto"/>
          <w:sz w:val="18"/>
          <w:szCs w:val="18"/>
        </w:rPr>
        <w:t xml:space="preserve">条  </w:t>
      </w:r>
      <w:r>
        <w:rPr>
          <w:rFonts w:hint="eastAsia" w:ascii="微软雅黑" w:hAnsi="微软雅黑" w:eastAsia="微软雅黑" w:cs="微软雅黑"/>
          <w:b/>
          <w:bCs/>
          <w:color w:val="auto"/>
          <w:sz w:val="18"/>
          <w:szCs w:val="18"/>
          <w:lang w:eastAsia="zh-CN"/>
        </w:rPr>
        <w:t>仲裁协议及</w:t>
      </w:r>
      <w:r>
        <w:rPr>
          <w:rFonts w:hint="eastAsia" w:ascii="微软雅黑" w:hAnsi="微软雅黑" w:eastAsia="微软雅黑" w:cs="微软雅黑"/>
          <w:b/>
          <w:bCs/>
          <w:color w:val="auto"/>
          <w:sz w:val="18"/>
          <w:szCs w:val="18"/>
        </w:rPr>
        <w:t>管辖权异议</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当事人对仲裁协议的存在、效力或者案件的</w:t>
      </w:r>
      <w:r>
        <w:rPr>
          <w:rFonts w:hint="eastAsia" w:ascii="微软雅黑" w:hAnsi="微软雅黑" w:eastAsia="微软雅黑" w:cs="微软雅黑"/>
          <w:color w:val="auto"/>
          <w:sz w:val="18"/>
          <w:szCs w:val="18"/>
          <w:lang w:val="en-US" w:eastAsia="zh-CN"/>
        </w:rPr>
        <w:t>管辖</w:t>
      </w:r>
      <w:r>
        <w:rPr>
          <w:rFonts w:hint="eastAsia" w:ascii="微软雅黑" w:hAnsi="微软雅黑" w:eastAsia="微软雅黑" w:cs="微软雅黑"/>
          <w:color w:val="auto"/>
          <w:sz w:val="18"/>
          <w:szCs w:val="18"/>
        </w:rPr>
        <w:t>权有异议的，应当在首次开庭前以书面形式提出；约定不开庭的，应当在首次答辩期限届满前以书面形式提出；当事人未在规定的期限内提出的，视为</w:t>
      </w:r>
      <w:r>
        <w:rPr>
          <w:rFonts w:hint="eastAsia" w:ascii="微软雅黑" w:hAnsi="微软雅黑" w:eastAsia="微软雅黑" w:cs="微软雅黑"/>
          <w:color w:val="auto"/>
          <w:sz w:val="18"/>
          <w:szCs w:val="18"/>
          <w:lang w:val="en-US" w:eastAsia="zh-CN"/>
        </w:rPr>
        <w:t>承认</w:t>
      </w:r>
      <w:r>
        <w:rPr>
          <w:rFonts w:hint="eastAsia" w:ascii="微软雅黑" w:hAnsi="微软雅黑" w:eastAsia="微软雅黑" w:cs="微软雅黑"/>
          <w:color w:val="auto"/>
          <w:sz w:val="18"/>
          <w:szCs w:val="18"/>
        </w:rPr>
        <w:t>仲裁协议的效力及本会对仲裁案件的管辖权。</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在仲裁申请书和答辩书的交换中，一方当事人</w:t>
      </w:r>
      <w:r>
        <w:rPr>
          <w:rFonts w:hint="eastAsia" w:ascii="微软雅黑" w:hAnsi="微软雅黑" w:eastAsia="微软雅黑" w:cs="微软雅黑"/>
          <w:color w:val="auto"/>
          <w:sz w:val="18"/>
          <w:szCs w:val="18"/>
          <w:lang w:val="en-US" w:eastAsia="zh-CN"/>
        </w:rPr>
        <w:t>表</w:t>
      </w:r>
      <w:r>
        <w:rPr>
          <w:rFonts w:hint="eastAsia" w:ascii="微软雅黑" w:hAnsi="微软雅黑" w:eastAsia="微软雅黑" w:cs="微软雅黑"/>
          <w:color w:val="auto"/>
          <w:sz w:val="18"/>
          <w:szCs w:val="18"/>
        </w:rPr>
        <w:t>示有仲裁协议，另一方当事人未作否认并参加庭审，视为接受仲裁协议。</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当事人对仲裁协议效力有异议的，可以请求本会作出决定或者请求人民法院作出裁定。一方请求本会作出决定，另一方请求人民法院作出裁定的，由人民法院裁</w:t>
      </w:r>
      <w:r>
        <w:rPr>
          <w:rFonts w:hint="eastAsia" w:ascii="微软雅黑" w:hAnsi="微软雅黑" w:eastAsia="微软雅黑" w:cs="微软雅黑"/>
          <w:color w:val="auto"/>
          <w:sz w:val="18"/>
          <w:szCs w:val="18"/>
          <w:lang w:val="en-US" w:eastAsia="zh-CN"/>
        </w:rPr>
        <w:t>定</w:t>
      </w:r>
      <w:r>
        <w:rPr>
          <w:rFonts w:hint="eastAsia" w:ascii="微软雅黑" w:hAnsi="微软雅黑" w:eastAsia="微软雅黑" w:cs="微软雅黑"/>
          <w:color w:val="auto"/>
          <w:sz w:val="18"/>
          <w:szCs w:val="18"/>
        </w:rPr>
        <w:t>。本会先于人民法院接受申请并已经作出决定的，决定具有法律效力。当事人向人民法院申请裁定仲裁协议</w:t>
      </w:r>
      <w:r>
        <w:rPr>
          <w:rFonts w:hint="eastAsia" w:ascii="微软雅黑" w:hAnsi="微软雅黑" w:eastAsia="微软雅黑" w:cs="微软雅黑"/>
          <w:color w:val="auto"/>
          <w:sz w:val="18"/>
          <w:szCs w:val="18"/>
          <w:lang w:val="en-US" w:eastAsia="zh-CN"/>
        </w:rPr>
        <w:t>效力</w:t>
      </w:r>
      <w:r>
        <w:rPr>
          <w:rFonts w:hint="eastAsia" w:ascii="微软雅黑" w:hAnsi="微软雅黑" w:eastAsia="微软雅黑" w:cs="微软雅黑"/>
          <w:color w:val="auto"/>
          <w:sz w:val="18"/>
          <w:szCs w:val="18"/>
        </w:rPr>
        <w:t>的，应当同时向本会提交仲裁协议效力异议申请书副本和人民法院的立案通知书。</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rPr>
        <w:t>本会或者本会授权的仲裁庭有权就仲裁协议</w:t>
      </w:r>
      <w:r>
        <w:rPr>
          <w:rFonts w:hint="eastAsia" w:ascii="微软雅黑" w:hAnsi="微软雅黑" w:eastAsia="微软雅黑" w:cs="微软雅黑"/>
          <w:color w:val="auto"/>
          <w:sz w:val="18"/>
          <w:szCs w:val="18"/>
          <w:lang w:val="en-US" w:eastAsia="zh-CN"/>
        </w:rPr>
        <w:t>的</w:t>
      </w:r>
      <w:r>
        <w:rPr>
          <w:rFonts w:hint="eastAsia" w:ascii="微软雅黑" w:hAnsi="微软雅黑" w:eastAsia="微软雅黑" w:cs="微软雅黑"/>
          <w:color w:val="auto"/>
          <w:sz w:val="18"/>
          <w:szCs w:val="18"/>
        </w:rPr>
        <w:t>效力和仲裁案件的管辖权作出决定。</w:t>
      </w:r>
      <w:r>
        <w:rPr>
          <w:rFonts w:hint="eastAsia" w:ascii="微软雅黑" w:hAnsi="微软雅黑" w:eastAsia="微软雅黑" w:cs="微软雅黑"/>
          <w:color w:val="auto"/>
          <w:sz w:val="18"/>
          <w:szCs w:val="18"/>
          <w:lang w:val="en-US" w:eastAsia="zh-CN"/>
        </w:rPr>
        <w:t>仲裁</w:t>
      </w:r>
      <w:r>
        <w:rPr>
          <w:rFonts w:hint="eastAsia" w:ascii="微软雅黑" w:hAnsi="微软雅黑" w:eastAsia="微软雅黑" w:cs="微软雅黑"/>
          <w:color w:val="auto"/>
          <w:sz w:val="18"/>
          <w:szCs w:val="18"/>
        </w:rPr>
        <w:t>庭在组庭前由本会作出决定，组庭后由本会授权的仲裁庭作出决定。</w:t>
      </w:r>
      <w:r>
        <w:rPr>
          <w:rFonts w:hint="eastAsia" w:ascii="微软雅黑" w:hAnsi="微软雅黑" w:eastAsia="微软雅黑" w:cs="微软雅黑"/>
          <w:color w:val="auto"/>
          <w:sz w:val="18"/>
          <w:szCs w:val="18"/>
          <w:highlight w:val="none"/>
          <w:lang w:val="en-US" w:eastAsia="zh-CN"/>
        </w:rPr>
        <w:t>案件</w:t>
      </w:r>
      <w:r>
        <w:rPr>
          <w:rFonts w:hint="eastAsia" w:ascii="微软雅黑" w:hAnsi="微软雅黑" w:eastAsia="微软雅黑" w:cs="微软雅黑"/>
          <w:color w:val="auto"/>
          <w:sz w:val="18"/>
          <w:szCs w:val="18"/>
          <w:highlight w:val="none"/>
        </w:rPr>
        <w:t>管辖权的决定，可以在仲裁程序中作出，</w:t>
      </w:r>
      <w:r>
        <w:rPr>
          <w:rFonts w:hint="eastAsia" w:ascii="微软雅黑" w:hAnsi="微软雅黑" w:eastAsia="微软雅黑" w:cs="微软雅黑"/>
          <w:color w:val="auto"/>
          <w:sz w:val="18"/>
          <w:szCs w:val="18"/>
          <w:highlight w:val="none"/>
          <w:lang w:eastAsia="zh-CN"/>
        </w:rPr>
        <w:t>也</w:t>
      </w:r>
      <w:r>
        <w:rPr>
          <w:rFonts w:hint="eastAsia" w:ascii="微软雅黑" w:hAnsi="微软雅黑" w:eastAsia="微软雅黑" w:cs="微软雅黑"/>
          <w:color w:val="auto"/>
          <w:sz w:val="18"/>
          <w:szCs w:val="18"/>
          <w:highlight w:val="none"/>
        </w:rPr>
        <w:t>可以在裁决书中作出。</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本会依据初步证据作出对案件有管辖权的决定，不妨碍仲裁庭组成后根据审理过程中发现的事实或者证据重新作出与原决定不一致的管辖权决定。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当事人向本会提出管辖权异议，不影响仲裁程序的继续进行。</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360" w:firstLineChars="200"/>
        <w:jc w:val="center"/>
        <w:textAlignment w:val="auto"/>
        <w:rPr>
          <w:rFonts w:hint="eastAsia" w:ascii="微软雅黑" w:hAnsi="微软雅黑" w:eastAsia="微软雅黑" w:cs="微软雅黑"/>
          <w:b/>
          <w:bCs/>
          <w:color w:val="auto"/>
          <w:sz w:val="18"/>
          <w:szCs w:val="18"/>
          <w:vertAlign w:val="baseline"/>
          <w:lang w:val="en-US" w:eastAsia="zh-CN"/>
        </w:rPr>
      </w:pPr>
      <w:r>
        <w:rPr>
          <w:rFonts w:hint="eastAsia" w:ascii="微软雅黑" w:hAnsi="微软雅黑" w:eastAsia="微软雅黑" w:cs="微软雅黑"/>
          <w:b/>
          <w:bCs/>
          <w:color w:val="auto"/>
          <w:sz w:val="18"/>
          <w:szCs w:val="18"/>
          <w:vertAlign w:val="baseline"/>
          <w:lang w:val="en-US" w:eastAsia="zh-CN"/>
        </w:rPr>
        <w:t>仲裁申请、答辩与反请求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第十</w:t>
      </w:r>
      <w:r>
        <w:rPr>
          <w:rFonts w:hint="eastAsia" w:ascii="微软雅黑" w:hAnsi="微软雅黑" w:eastAsia="微软雅黑" w:cs="微软雅黑"/>
          <w:b/>
          <w:bCs/>
          <w:color w:val="auto"/>
          <w:sz w:val="18"/>
          <w:szCs w:val="18"/>
          <w:lang w:val="en-US" w:eastAsia="zh-CN"/>
        </w:rPr>
        <w:t>二</w:t>
      </w:r>
      <w:r>
        <w:rPr>
          <w:rFonts w:hint="eastAsia" w:ascii="微软雅黑" w:hAnsi="微软雅黑" w:eastAsia="微软雅黑" w:cs="微软雅黑"/>
          <w:b/>
          <w:bCs/>
          <w:color w:val="auto"/>
          <w:sz w:val="18"/>
          <w:szCs w:val="18"/>
        </w:rPr>
        <w:t>条   申请仲裁</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当事人申请仲裁时应当提交下列材料</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val="en-US" w:eastAsia="zh-CN"/>
        </w:rPr>
        <w:t>一</w:t>
      </w:r>
      <w:r>
        <w:rPr>
          <w:rFonts w:hint="eastAsia" w:ascii="微软雅黑" w:hAnsi="微软雅黑" w:eastAsia="微软雅黑" w:cs="微软雅黑"/>
          <w:color w:val="auto"/>
          <w:sz w:val="18"/>
          <w:szCs w:val="18"/>
        </w:rPr>
        <w:t>）仲裁协议</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（二）仲裁申请书；</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（三）证据材料及证据清单；</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（四）申请人和被申请人的身份证明文件；</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（五）本会要求提供的其他材料。</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前款第二项所称仲裁申请书，应当包含下列内容</w:t>
      </w:r>
      <w:r>
        <w:rPr>
          <w:rFonts w:hint="eastAsia" w:ascii="微软雅黑" w:hAnsi="微软雅黑" w:eastAsia="微软雅黑" w:cs="微软雅黑"/>
          <w:color w:val="auto"/>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b/>
          <w:bCs/>
          <w:color w:val="auto"/>
          <w:sz w:val="18"/>
          <w:szCs w:val="18"/>
          <w:vertAlign w:val="baseline"/>
        </w:rPr>
      </w:pPr>
      <w:r>
        <w:rPr>
          <w:rFonts w:hint="eastAsia" w:ascii="微软雅黑" w:hAnsi="微软雅黑" w:eastAsia="微软雅黑" w:cs="微软雅黑"/>
          <w:color w:val="auto"/>
          <w:sz w:val="18"/>
          <w:szCs w:val="18"/>
        </w:rPr>
        <w:t>（一）当事人的姓名（名称）、住所、</w:t>
      </w:r>
      <w:r>
        <w:rPr>
          <w:rFonts w:hint="eastAsia" w:ascii="微软雅黑" w:hAnsi="微软雅黑" w:eastAsia="微软雅黑" w:cs="微软雅黑"/>
          <w:b/>
          <w:bCs/>
          <w:color w:val="auto"/>
          <w:sz w:val="18"/>
          <w:szCs w:val="18"/>
          <w:lang w:val="en-US" w:eastAsia="zh-CN"/>
        </w:rPr>
        <w:t>公民身份号码</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邮政编码、电话号码</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lang w:val="en-US" w:eastAsia="zh-CN"/>
        </w:rPr>
        <w:t>传真、电子</w:t>
      </w:r>
      <w:r>
        <w:rPr>
          <w:rFonts w:hint="eastAsia" w:ascii="微软雅黑" w:hAnsi="微软雅黑" w:eastAsia="微软雅黑" w:cs="微软雅黑"/>
          <w:color w:val="auto"/>
          <w:sz w:val="18"/>
          <w:szCs w:val="18"/>
          <w:lang w:eastAsia="zh-CN"/>
        </w:rPr>
        <w:t>邮箱</w:t>
      </w:r>
      <w:r>
        <w:rPr>
          <w:rFonts w:hint="eastAsia" w:ascii="微软雅黑" w:hAnsi="微软雅黑" w:eastAsia="微软雅黑" w:cs="微软雅黑"/>
          <w:color w:val="auto"/>
          <w:sz w:val="18"/>
          <w:szCs w:val="18"/>
        </w:rPr>
        <w:t>或者其他电子通讯方式，法人或者非法人组织还应当列明统一社</w:t>
      </w:r>
      <w:r>
        <w:rPr>
          <w:rFonts w:hint="eastAsia" w:ascii="微软雅黑" w:hAnsi="微软雅黑" w:eastAsia="微软雅黑" w:cs="微软雅黑"/>
          <w:color w:val="auto"/>
          <w:sz w:val="18"/>
          <w:szCs w:val="18"/>
          <w:lang w:val="en-US" w:eastAsia="zh-CN"/>
        </w:rPr>
        <w:t>会</w:t>
      </w:r>
      <w:r>
        <w:rPr>
          <w:rFonts w:hint="eastAsia" w:ascii="微软雅黑" w:hAnsi="微软雅黑" w:eastAsia="微软雅黑" w:cs="微软雅黑"/>
          <w:color w:val="auto"/>
          <w:sz w:val="18"/>
          <w:szCs w:val="18"/>
        </w:rPr>
        <w:t>信用代码、法定代表人或者主要负责人的姓名</w:t>
      </w:r>
      <w:r>
        <w:rPr>
          <w:rFonts w:hint="eastAsia" w:ascii="微软雅黑" w:hAnsi="微软雅黑" w:eastAsia="微软雅黑" w:cs="微软雅黑"/>
          <w:b/>
          <w:bCs/>
          <w:color w:val="auto"/>
          <w:sz w:val="18"/>
          <w:szCs w:val="18"/>
          <w:lang w:eastAsia="zh-CN"/>
        </w:rPr>
        <w:t>、</w:t>
      </w:r>
      <w:r>
        <w:rPr>
          <w:rFonts w:hint="eastAsia" w:ascii="微软雅黑" w:hAnsi="微软雅黑" w:eastAsia="微软雅黑" w:cs="微软雅黑"/>
          <w:b/>
          <w:bCs/>
          <w:color w:val="auto"/>
          <w:sz w:val="18"/>
          <w:szCs w:val="18"/>
        </w:rPr>
        <w:t xml:space="preserve"> </w:t>
      </w:r>
      <w:r>
        <w:rPr>
          <w:rFonts w:hint="eastAsia" w:ascii="微软雅黑" w:hAnsi="微软雅黑" w:eastAsia="微软雅黑" w:cs="微软雅黑"/>
          <w:color w:val="auto"/>
          <w:sz w:val="18"/>
          <w:szCs w:val="18"/>
        </w:rPr>
        <w:t>职务</w:t>
      </w:r>
      <w:r>
        <w:rPr>
          <w:rFonts w:hint="eastAsia" w:ascii="微软雅黑" w:hAnsi="微软雅黑" w:eastAsia="微软雅黑" w:cs="微软雅黑"/>
          <w:color w:val="auto"/>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rPr>
        <w:t>（二）</w:t>
      </w:r>
      <w:r>
        <w:rPr>
          <w:rFonts w:hint="eastAsia" w:ascii="微软雅黑" w:hAnsi="微软雅黑" w:eastAsia="微软雅黑" w:cs="微软雅黑"/>
          <w:b/>
          <w:bCs/>
          <w:color w:val="auto"/>
          <w:sz w:val="18"/>
          <w:szCs w:val="18"/>
          <w:lang w:val="en-US" w:eastAsia="zh-CN"/>
        </w:rPr>
        <w:t>申请仲裁所依据的仲裁协议；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b w:val="0"/>
          <w:bCs w:val="0"/>
          <w:color w:val="auto"/>
          <w:sz w:val="18"/>
          <w:szCs w:val="18"/>
        </w:rPr>
      </w:pPr>
      <w:r>
        <w:rPr>
          <w:rFonts w:hint="eastAsia" w:ascii="微软雅黑" w:hAnsi="微软雅黑" w:eastAsia="微软雅黑" w:cs="微软雅黑"/>
          <w:b w:val="0"/>
          <w:bCs w:val="0"/>
          <w:color w:val="auto"/>
          <w:sz w:val="18"/>
          <w:szCs w:val="18"/>
          <w:lang w:eastAsia="zh-CN"/>
        </w:rPr>
        <w:t>（</w:t>
      </w:r>
      <w:r>
        <w:rPr>
          <w:rFonts w:hint="eastAsia" w:ascii="微软雅黑" w:hAnsi="微软雅黑" w:eastAsia="微软雅黑" w:cs="微软雅黑"/>
          <w:b w:val="0"/>
          <w:bCs w:val="0"/>
          <w:color w:val="auto"/>
          <w:sz w:val="18"/>
          <w:szCs w:val="18"/>
          <w:lang w:val="en-US" w:eastAsia="zh-CN"/>
        </w:rPr>
        <w:t>三</w:t>
      </w:r>
      <w:r>
        <w:rPr>
          <w:rFonts w:hint="eastAsia" w:ascii="微软雅黑" w:hAnsi="微软雅黑" w:eastAsia="微软雅黑" w:cs="微软雅黑"/>
          <w:b w:val="0"/>
          <w:bCs w:val="0"/>
          <w:color w:val="auto"/>
          <w:sz w:val="18"/>
          <w:szCs w:val="18"/>
          <w:lang w:eastAsia="zh-CN"/>
        </w:rPr>
        <w:t>）</w:t>
      </w:r>
      <w:r>
        <w:rPr>
          <w:rFonts w:hint="eastAsia" w:ascii="微软雅黑" w:hAnsi="微软雅黑" w:eastAsia="微软雅黑" w:cs="微软雅黑"/>
          <w:b w:val="0"/>
          <w:bCs w:val="0"/>
          <w:color w:val="auto"/>
          <w:sz w:val="18"/>
          <w:szCs w:val="18"/>
        </w:rPr>
        <w:t>仲裁请求和所依据的事实、理由。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vertAlign w:val="baseline"/>
          <w:lang w:val="en-US" w:eastAsia="zh-CN"/>
        </w:rPr>
        <w:t xml:space="preserve">第十三条  </w:t>
      </w:r>
      <w:r>
        <w:rPr>
          <w:rFonts w:hint="eastAsia" w:ascii="微软雅黑" w:hAnsi="微软雅黑" w:eastAsia="微软雅黑" w:cs="微软雅黑"/>
          <w:b/>
          <w:bCs/>
          <w:color w:val="auto"/>
          <w:sz w:val="18"/>
          <w:szCs w:val="18"/>
          <w:lang w:val="en-US" w:eastAsia="zh-CN"/>
        </w:rPr>
        <w:t>登记</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当事人申请仲裁符合本规则</w:t>
      </w:r>
      <w:r>
        <w:rPr>
          <w:rFonts w:hint="eastAsia" w:ascii="微软雅黑" w:hAnsi="微软雅黑" w:eastAsia="微软雅黑" w:cs="微软雅黑"/>
          <w:b/>
          <w:bCs/>
          <w:color w:val="auto"/>
          <w:sz w:val="18"/>
          <w:szCs w:val="18"/>
          <w:lang w:val="en-US" w:eastAsia="zh-CN"/>
        </w:rPr>
        <w:t>第十二条</w:t>
      </w:r>
      <w:r>
        <w:rPr>
          <w:rFonts w:hint="eastAsia" w:ascii="微软雅黑" w:hAnsi="微软雅黑" w:eastAsia="微软雅黑" w:cs="微软雅黑"/>
          <w:color w:val="auto"/>
          <w:sz w:val="18"/>
          <w:szCs w:val="18"/>
        </w:rPr>
        <w:t>规定的，应当予以登记，登记之日为权利主张日。当事人邮寄仲裁申请资料并符合本规则</w:t>
      </w:r>
      <w:r>
        <w:rPr>
          <w:rFonts w:hint="eastAsia" w:ascii="微软雅黑" w:hAnsi="微软雅黑" w:eastAsia="微软雅黑" w:cs="微软雅黑"/>
          <w:b/>
          <w:bCs/>
          <w:color w:val="auto"/>
          <w:sz w:val="18"/>
          <w:szCs w:val="18"/>
          <w:lang w:val="en-US" w:eastAsia="zh-CN"/>
        </w:rPr>
        <w:t>第十二条</w:t>
      </w:r>
      <w:r>
        <w:rPr>
          <w:rFonts w:hint="eastAsia" w:ascii="微软雅黑" w:hAnsi="微软雅黑" w:eastAsia="微软雅黑" w:cs="微软雅黑"/>
          <w:color w:val="auto"/>
          <w:sz w:val="18"/>
          <w:szCs w:val="18"/>
        </w:rPr>
        <w:t>规定的，本会收到之日</w:t>
      </w:r>
      <w:r>
        <w:rPr>
          <w:rFonts w:hint="eastAsia" w:ascii="微软雅黑" w:hAnsi="微软雅黑" w:eastAsia="微软雅黑" w:cs="微软雅黑"/>
          <w:color w:val="auto"/>
          <w:sz w:val="18"/>
          <w:szCs w:val="18"/>
          <w:lang w:val="en-US" w:eastAsia="zh-CN"/>
        </w:rPr>
        <w:t>予</w:t>
      </w:r>
      <w:r>
        <w:rPr>
          <w:rFonts w:hint="eastAsia" w:ascii="微软雅黑" w:hAnsi="微软雅黑" w:eastAsia="微软雅黑" w:cs="微软雅黑"/>
          <w:color w:val="auto"/>
          <w:sz w:val="18"/>
          <w:szCs w:val="18"/>
        </w:rPr>
        <w:t>以登记，权利主张日为寄出仲裁申请资料之日。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当事人申请仲裁不符合本规则</w:t>
      </w:r>
      <w:r>
        <w:rPr>
          <w:rFonts w:hint="eastAsia" w:ascii="微软雅黑" w:hAnsi="微软雅黑" w:eastAsia="微软雅黑" w:cs="微软雅黑"/>
          <w:b/>
          <w:bCs/>
          <w:color w:val="auto"/>
          <w:sz w:val="18"/>
          <w:szCs w:val="18"/>
          <w:lang w:val="en-US" w:eastAsia="zh-CN"/>
        </w:rPr>
        <w:t>第十二条</w:t>
      </w:r>
      <w:r>
        <w:rPr>
          <w:rFonts w:hint="eastAsia" w:ascii="微软雅黑" w:hAnsi="微软雅黑" w:eastAsia="微软雅黑" w:cs="微软雅黑"/>
          <w:color w:val="auto"/>
          <w:sz w:val="18"/>
          <w:szCs w:val="18"/>
        </w:rPr>
        <w:t>规定的，</w:t>
      </w:r>
      <w:r>
        <w:rPr>
          <w:rFonts w:hint="eastAsia" w:ascii="微软雅黑" w:hAnsi="微软雅黑" w:eastAsia="微软雅黑" w:cs="微软雅黑"/>
          <w:color w:val="auto"/>
          <w:sz w:val="18"/>
          <w:szCs w:val="18"/>
          <w:lang w:val="en-US" w:eastAsia="zh-CN"/>
        </w:rPr>
        <w:t>应</w:t>
      </w:r>
      <w:r>
        <w:rPr>
          <w:rFonts w:hint="eastAsia" w:ascii="微软雅黑" w:hAnsi="微软雅黑" w:eastAsia="微软雅黑" w:cs="微软雅黑"/>
          <w:color w:val="auto"/>
          <w:sz w:val="18"/>
          <w:szCs w:val="18"/>
        </w:rPr>
        <w:t>当予以释明，当事人应当在五日内予以补正；逾期</w:t>
      </w:r>
      <w:r>
        <w:rPr>
          <w:rFonts w:hint="eastAsia" w:ascii="微软雅黑" w:hAnsi="微软雅黑" w:eastAsia="微软雅黑" w:cs="微软雅黑"/>
          <w:color w:val="auto"/>
          <w:sz w:val="18"/>
          <w:szCs w:val="18"/>
          <w:lang w:val="en-US" w:eastAsia="zh-CN"/>
        </w:rPr>
        <w:t>未</w:t>
      </w:r>
      <w:r>
        <w:rPr>
          <w:rFonts w:hint="eastAsia" w:ascii="微软雅黑" w:hAnsi="微软雅黑" w:eastAsia="微软雅黑" w:cs="微软雅黑"/>
          <w:color w:val="auto"/>
          <w:sz w:val="18"/>
          <w:szCs w:val="18"/>
        </w:rPr>
        <w:t>补正的</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视为未提出仲裁申请。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微软雅黑" w:cs="微软雅黑"/>
          <w:b/>
          <w:bCs/>
          <w:color w:val="auto"/>
          <w:kern w:val="2"/>
          <w:sz w:val="18"/>
          <w:szCs w:val="18"/>
          <w:vertAlign w:val="baseline"/>
          <w:lang w:val="en-US" w:eastAsia="zh-CN" w:bidi="ar-SA"/>
        </w:rPr>
      </w:pPr>
      <w:r>
        <w:rPr>
          <w:rFonts w:hint="eastAsia" w:ascii="微软雅黑" w:hAnsi="微软雅黑" w:eastAsia="微软雅黑" w:cs="微软雅黑"/>
          <w:b/>
          <w:bCs/>
          <w:color w:val="auto"/>
          <w:kern w:val="2"/>
          <w:sz w:val="18"/>
          <w:szCs w:val="18"/>
          <w:vertAlign w:val="baseline"/>
          <w:lang w:val="en-US" w:eastAsia="zh-CN" w:bidi="ar-SA"/>
        </w:rPr>
        <w:t>第十四条</w:t>
      </w:r>
      <w:r>
        <w:rPr>
          <w:rFonts w:hint="eastAsia" w:ascii="微软雅黑" w:hAnsi="微软雅黑" w:eastAsia="微软雅黑" w:cs="微软雅黑"/>
          <w:b/>
          <w:bCs/>
          <w:color w:val="auto"/>
          <w:kern w:val="2"/>
          <w:sz w:val="18"/>
          <w:szCs w:val="18"/>
          <w:vertAlign w:val="baseline"/>
          <w:lang w:val="en-US" w:eastAsia="zh-CN" w:bidi="ar-SA"/>
        </w:rPr>
        <w:t xml:space="preserve">  </w:t>
      </w:r>
      <w:r>
        <w:rPr>
          <w:rFonts w:hint="eastAsia" w:ascii="微软雅黑" w:hAnsi="微软雅黑" w:eastAsia="微软雅黑" w:cs="微软雅黑"/>
          <w:b/>
          <w:bCs/>
          <w:color w:val="auto"/>
          <w:sz w:val="18"/>
          <w:szCs w:val="18"/>
          <w:lang w:val="en-US" w:eastAsia="zh-CN"/>
        </w:rPr>
        <w:t>受理</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仲裁申请符合本规则</w:t>
      </w:r>
      <w:r>
        <w:rPr>
          <w:rFonts w:hint="eastAsia" w:ascii="微软雅黑" w:hAnsi="微软雅黑" w:eastAsia="微软雅黑" w:cs="微软雅黑"/>
          <w:b/>
          <w:bCs/>
          <w:color w:val="auto"/>
          <w:sz w:val="18"/>
          <w:szCs w:val="18"/>
          <w:lang w:val="en-US" w:eastAsia="zh-CN"/>
        </w:rPr>
        <w:t>第十二条</w:t>
      </w:r>
      <w:r>
        <w:rPr>
          <w:rFonts w:hint="eastAsia" w:ascii="微软雅黑" w:hAnsi="微软雅黑" w:eastAsia="微软雅黑" w:cs="微软雅黑"/>
          <w:color w:val="auto"/>
          <w:sz w:val="18"/>
          <w:szCs w:val="18"/>
        </w:rPr>
        <w:t>规定的，应当在五日内受理；认为不符合受理条件的，应当书面通知当事人不予受理，并说明理由。</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当事人申请仲裁，应当按照本会收费管理办法预</w:t>
      </w:r>
      <w:r>
        <w:rPr>
          <w:rFonts w:hint="eastAsia" w:ascii="微软雅黑" w:hAnsi="微软雅黑" w:eastAsia="微软雅黑" w:cs="微软雅黑"/>
          <w:color w:val="auto"/>
          <w:sz w:val="18"/>
          <w:szCs w:val="18"/>
          <w:lang w:val="en-US" w:eastAsia="zh-CN"/>
        </w:rPr>
        <w:t>交</w:t>
      </w:r>
      <w:r>
        <w:rPr>
          <w:rFonts w:hint="eastAsia" w:ascii="微软雅黑" w:hAnsi="微软雅黑" w:eastAsia="微软雅黑" w:cs="微软雅黑"/>
          <w:color w:val="auto"/>
          <w:sz w:val="18"/>
          <w:szCs w:val="18"/>
        </w:rPr>
        <w:t>仲裁费。当事人的请求没有明确争议金额的，由本会确定争议金额或者仲裁费。</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当事人预交仲裁费有困难的，由当事人提出书面申请，经批准可以缓交。</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当事人不预交仲裁费有下列情形的，视为撤回仲裁申请</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val="en-US" w:eastAsia="zh-CN"/>
        </w:rPr>
        <w:t>一</w:t>
      </w:r>
      <w:r>
        <w:rPr>
          <w:rFonts w:hint="eastAsia" w:ascii="微软雅黑" w:hAnsi="微软雅黑" w:eastAsia="微软雅黑" w:cs="微软雅黑"/>
          <w:color w:val="auto"/>
          <w:sz w:val="18"/>
          <w:szCs w:val="18"/>
        </w:rPr>
        <w:t>）在规定的期限内不预交仲裁费，又不提出缓交申请；</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（二）在规定的期限内不预交仲裁费且申请缓交未获批准；</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（三）在本会批准的缓交期限内未预交全部仲裁费。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仲裁程序自本会受理仲裁申请之日开始。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rPr>
        <w:t>第十</w:t>
      </w:r>
      <w:r>
        <w:rPr>
          <w:rFonts w:hint="eastAsia" w:ascii="微软雅黑" w:hAnsi="微软雅黑" w:eastAsia="微软雅黑" w:cs="微软雅黑"/>
          <w:b/>
          <w:bCs/>
          <w:color w:val="auto"/>
          <w:sz w:val="18"/>
          <w:szCs w:val="18"/>
          <w:lang w:val="en-US" w:eastAsia="zh-CN"/>
        </w:rPr>
        <w:t>五</w:t>
      </w:r>
      <w:r>
        <w:rPr>
          <w:rFonts w:hint="eastAsia" w:ascii="微软雅黑" w:hAnsi="微软雅黑" w:eastAsia="微软雅黑" w:cs="微软雅黑"/>
          <w:b/>
          <w:bCs/>
          <w:color w:val="auto"/>
          <w:sz w:val="18"/>
          <w:szCs w:val="18"/>
        </w:rPr>
        <w:t xml:space="preserve">条  </w:t>
      </w:r>
      <w:r>
        <w:rPr>
          <w:rFonts w:hint="eastAsia" w:ascii="微软雅黑" w:hAnsi="微软雅黑" w:eastAsia="微软雅黑" w:cs="微软雅黑"/>
          <w:b/>
          <w:bCs/>
          <w:color w:val="auto"/>
          <w:sz w:val="18"/>
          <w:szCs w:val="18"/>
          <w:lang w:val="en-US" w:eastAsia="zh-CN"/>
        </w:rPr>
        <w:t>仲裁通知</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本会受理仲裁申请后，应当在五日内将受理通</w:t>
      </w:r>
      <w:r>
        <w:rPr>
          <w:rFonts w:hint="eastAsia" w:ascii="微软雅黑" w:hAnsi="微软雅黑" w:eastAsia="微软雅黑" w:cs="微软雅黑"/>
          <w:color w:val="auto"/>
          <w:sz w:val="18"/>
          <w:szCs w:val="18"/>
          <w:lang w:val="en-US" w:eastAsia="zh-CN"/>
        </w:rPr>
        <w:t>知</w:t>
      </w:r>
      <w:r>
        <w:rPr>
          <w:rFonts w:hint="eastAsia" w:ascii="微软雅黑" w:hAnsi="微软雅黑" w:eastAsia="微软雅黑" w:cs="微软雅黑"/>
          <w:color w:val="auto"/>
          <w:sz w:val="18"/>
          <w:szCs w:val="18"/>
        </w:rPr>
        <w:t>、本规则和仲裁员名册发送申请人；将仲裁通知、仲裁申请书、本规则、仲裁员名册和举证通知书发送被申请人。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申请人书面申请延后向被申请人送达前款规定材料的，不受前款期限限制。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第十</w:t>
      </w:r>
      <w:r>
        <w:rPr>
          <w:rFonts w:hint="eastAsia" w:ascii="微软雅黑" w:hAnsi="微软雅黑" w:eastAsia="微软雅黑" w:cs="微软雅黑"/>
          <w:b/>
          <w:bCs/>
          <w:color w:val="auto"/>
          <w:sz w:val="18"/>
          <w:szCs w:val="18"/>
          <w:lang w:val="en-US" w:eastAsia="zh-CN"/>
        </w:rPr>
        <w:t>六</w:t>
      </w:r>
      <w:r>
        <w:rPr>
          <w:rFonts w:hint="eastAsia" w:ascii="微软雅黑" w:hAnsi="微软雅黑" w:eastAsia="微软雅黑" w:cs="微软雅黑"/>
          <w:b/>
          <w:bCs/>
          <w:color w:val="auto"/>
          <w:sz w:val="18"/>
          <w:szCs w:val="18"/>
          <w:lang w:val="en-US" w:eastAsia="zh-CN"/>
        </w:rPr>
        <w:t>条  答辩</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被申请人应当自收到仲裁通知之日起十五日内向本会提交答辩书。</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本会收到答辩书后，应当在五日内将答辩书发送申请人。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被申请人未提交答辩书的，不影响仲裁程序进行。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color w:val="auto"/>
          <w:sz w:val="18"/>
          <w:szCs w:val="18"/>
          <w:lang w:val="en-US" w:eastAsia="zh-CN"/>
        </w:rPr>
      </w:pPr>
      <w:r>
        <w:rPr>
          <w:rFonts w:hint="eastAsia" w:ascii="微软雅黑" w:hAnsi="微软雅黑" w:eastAsia="微软雅黑" w:cs="微软雅黑"/>
          <w:b/>
          <w:bCs/>
          <w:color w:val="auto"/>
          <w:sz w:val="18"/>
          <w:szCs w:val="18"/>
          <w:lang w:val="en-US" w:eastAsia="zh-CN"/>
        </w:rPr>
        <w:t>第十七条</w:t>
      </w:r>
      <w:r>
        <w:rPr>
          <w:rFonts w:hint="eastAsia" w:ascii="微软雅黑" w:hAnsi="微软雅黑" w:eastAsia="微软雅黑" w:cs="微软雅黑"/>
          <w:b w:val="0"/>
          <w:bCs w:val="0"/>
          <w:color w:val="auto"/>
          <w:sz w:val="18"/>
          <w:szCs w:val="18"/>
          <w:lang w:val="en-US" w:eastAsia="zh-CN"/>
        </w:rPr>
        <w:t xml:space="preserve">  </w:t>
      </w:r>
      <w:r>
        <w:rPr>
          <w:rFonts w:hint="eastAsia" w:ascii="微软雅黑" w:hAnsi="微软雅黑" w:eastAsia="微软雅黑" w:cs="微软雅黑"/>
          <w:b/>
          <w:bCs/>
          <w:color w:val="auto"/>
          <w:sz w:val="18"/>
          <w:szCs w:val="18"/>
          <w:lang w:val="en-US" w:eastAsia="zh-CN"/>
        </w:rPr>
        <w:t>反请求</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被申请人有权依据同一仲裁协议提出反请求。反</w:t>
      </w:r>
      <w:r>
        <w:rPr>
          <w:rFonts w:hint="eastAsia" w:ascii="微软雅黑" w:hAnsi="微软雅黑" w:eastAsia="微软雅黑" w:cs="微软雅黑"/>
          <w:color w:val="auto"/>
          <w:sz w:val="18"/>
          <w:szCs w:val="18"/>
          <w:lang w:val="en-US" w:eastAsia="zh-CN"/>
        </w:rPr>
        <w:t>请</w:t>
      </w:r>
      <w:r>
        <w:rPr>
          <w:rFonts w:hint="eastAsia" w:ascii="微软雅黑" w:hAnsi="微软雅黑" w:eastAsia="微软雅黑" w:cs="微软雅黑"/>
          <w:color w:val="auto"/>
          <w:sz w:val="18"/>
          <w:szCs w:val="18"/>
        </w:rPr>
        <w:t>求的当事人限于仲裁请求的当事人。</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被申请人提出反请求的，应当自收到仲裁通知</w:t>
      </w:r>
      <w:r>
        <w:rPr>
          <w:rFonts w:hint="eastAsia" w:ascii="微软雅黑" w:hAnsi="微软雅黑" w:eastAsia="微软雅黑" w:cs="微软雅黑"/>
          <w:color w:val="auto"/>
          <w:sz w:val="18"/>
          <w:szCs w:val="18"/>
          <w:lang w:val="en-US" w:eastAsia="zh-CN"/>
        </w:rPr>
        <w:t>之</w:t>
      </w:r>
      <w:r>
        <w:rPr>
          <w:rFonts w:hint="eastAsia" w:ascii="微软雅黑" w:hAnsi="微软雅黑" w:eastAsia="微软雅黑" w:cs="微软雅黑"/>
          <w:color w:val="auto"/>
          <w:sz w:val="18"/>
          <w:szCs w:val="18"/>
        </w:rPr>
        <w:t>日起十五日内向本会提交反请求申请书。</w:t>
      </w:r>
      <w:r>
        <w:rPr>
          <w:rFonts w:hint="eastAsia" w:ascii="微软雅黑" w:hAnsi="微软雅黑" w:eastAsia="微软雅黑" w:cs="微软雅黑"/>
          <w:b/>
          <w:bCs/>
          <w:color w:val="auto"/>
          <w:sz w:val="18"/>
          <w:szCs w:val="18"/>
        </w:rPr>
        <w:t>逾期提交的，</w:t>
      </w:r>
      <w:r>
        <w:rPr>
          <w:rFonts w:hint="eastAsia" w:ascii="微软雅黑" w:hAnsi="微软雅黑" w:eastAsia="微软雅黑" w:cs="微软雅黑"/>
          <w:b/>
          <w:bCs/>
          <w:color w:val="auto"/>
          <w:sz w:val="18"/>
          <w:szCs w:val="18"/>
          <w:lang w:eastAsia="zh-CN"/>
        </w:rPr>
        <w:t>仲裁庭组成前由本会决定是否受理；仲裁庭组成后，由仲裁庭决定是否受理。</w:t>
      </w:r>
    </w:p>
    <w:p>
      <w:pPr>
        <w:keepNext w:val="0"/>
        <w:keepLines w:val="0"/>
        <w:pageBreakBefore w:val="0"/>
        <w:kinsoku/>
        <w:wordWrap/>
        <w:overflowPunct/>
        <w:topLinePunct w:val="0"/>
        <w:autoSpaceDE/>
        <w:autoSpaceDN/>
        <w:bidi w:val="0"/>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反请求的提出、受理和答辩，参照本规则</w:t>
      </w:r>
      <w:r>
        <w:rPr>
          <w:rFonts w:hint="eastAsia" w:ascii="微软雅黑" w:hAnsi="微软雅黑" w:eastAsia="微软雅黑" w:cs="微软雅黑"/>
          <w:b/>
          <w:bCs/>
          <w:color w:val="auto"/>
          <w:sz w:val="18"/>
          <w:szCs w:val="18"/>
          <w:lang w:eastAsia="zh-CN"/>
        </w:rPr>
        <w:t>第十二条、第十四条、第十六条</w:t>
      </w:r>
      <w:r>
        <w:rPr>
          <w:rFonts w:hint="eastAsia" w:ascii="微软雅黑" w:hAnsi="微软雅黑" w:eastAsia="微软雅黑" w:cs="微软雅黑"/>
          <w:color w:val="auto"/>
          <w:sz w:val="18"/>
          <w:szCs w:val="18"/>
        </w:rPr>
        <w:t>规定办理；其他事项未作规定的，参照本规则关于仲裁请求的相关规定办理。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lang w:val="en-US" w:eastAsia="zh-CN"/>
        </w:rPr>
        <w:t>本</w:t>
      </w:r>
      <w:r>
        <w:rPr>
          <w:rFonts w:hint="eastAsia" w:ascii="微软雅黑" w:hAnsi="微软雅黑" w:eastAsia="微软雅黑" w:cs="微软雅黑"/>
          <w:color w:val="auto"/>
          <w:sz w:val="18"/>
          <w:szCs w:val="18"/>
        </w:rPr>
        <w:t>请求和反请求应当合并审理。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b/>
          <w:bCs/>
          <w:color w:val="auto"/>
          <w:sz w:val="18"/>
          <w:szCs w:val="18"/>
          <w:vertAlign w:val="baseline"/>
          <w:lang w:val="en-US" w:eastAsia="zh-CN"/>
        </w:rPr>
        <w:t>第十八条</w:t>
      </w:r>
      <w:r>
        <w:rPr>
          <w:rFonts w:hint="eastAsia" w:ascii="微软雅黑" w:hAnsi="微软雅黑" w:eastAsia="微软雅黑" w:cs="微软雅黑"/>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变更仲裁请求或者反请求</w:t>
      </w:r>
    </w:p>
    <w:p>
      <w:pPr>
        <w:keepNext w:val="0"/>
        <w:keepLines w:val="0"/>
        <w:pageBreakBefore w:val="0"/>
        <w:kinsoku/>
        <w:wordWrap/>
        <w:overflowPunct/>
        <w:topLinePunct w:val="0"/>
        <w:autoSpaceDE/>
        <w:autoSpaceDN/>
        <w:bidi w:val="0"/>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b/>
          <w:bCs/>
          <w:color w:val="auto"/>
          <w:sz w:val="18"/>
          <w:szCs w:val="18"/>
        </w:rPr>
        <w:t>当事人变更仲裁请求或者反请求，</w:t>
      </w:r>
      <w:r>
        <w:rPr>
          <w:rFonts w:hint="eastAsia" w:ascii="微软雅黑" w:hAnsi="微软雅黑" w:eastAsia="微软雅黑" w:cs="微软雅黑"/>
          <w:color w:val="auto"/>
          <w:sz w:val="18"/>
          <w:szCs w:val="18"/>
        </w:rPr>
        <w:t>应当以书面</w:t>
      </w:r>
      <w:r>
        <w:rPr>
          <w:rFonts w:hint="eastAsia" w:ascii="微软雅黑" w:hAnsi="微软雅黑" w:eastAsia="微软雅黑" w:cs="微软雅黑"/>
          <w:color w:val="auto"/>
          <w:sz w:val="18"/>
          <w:szCs w:val="18"/>
          <w:lang w:val="en-US" w:eastAsia="zh-CN"/>
        </w:rPr>
        <w:t>形</w:t>
      </w:r>
      <w:r>
        <w:rPr>
          <w:rFonts w:hint="eastAsia" w:ascii="微软雅黑" w:hAnsi="微软雅黑" w:eastAsia="微软雅黑" w:cs="微软雅黑"/>
          <w:color w:val="auto"/>
          <w:sz w:val="18"/>
          <w:szCs w:val="18"/>
        </w:rPr>
        <w:t>式提出，仲裁庭组成前由本会受理，组庭后由仲裁庭受理。</w:t>
      </w:r>
    </w:p>
    <w:p>
      <w:pPr>
        <w:keepNext w:val="0"/>
        <w:keepLines w:val="0"/>
        <w:pageBreakBefore w:val="0"/>
        <w:kinsoku/>
        <w:wordWrap/>
        <w:overflowPunct/>
        <w:topLinePunct w:val="0"/>
        <w:autoSpaceDE/>
        <w:autoSpaceDN/>
        <w:bidi w:val="0"/>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当事人对仲裁请求或者反请求的变更过于迟延从而可能影响仲裁程序正常进行的，本会或者仲裁庭有权拒绝接受其变更。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变更仲裁请求或者反请求的提出、受理、答辩等事项，参照本规则</w:t>
      </w:r>
      <w:r>
        <w:rPr>
          <w:rFonts w:hint="eastAsia" w:ascii="微软雅黑" w:hAnsi="微软雅黑" w:eastAsia="微软雅黑" w:cs="微软雅黑"/>
          <w:b/>
          <w:bCs/>
          <w:color w:val="auto"/>
          <w:sz w:val="18"/>
          <w:szCs w:val="18"/>
          <w:shd w:val="clear" w:fill="FFFFFF" w:themeFill="background1"/>
        </w:rPr>
        <w:t>第</w:t>
      </w:r>
      <w:r>
        <w:rPr>
          <w:rFonts w:hint="eastAsia" w:ascii="微软雅黑" w:hAnsi="微软雅黑" w:eastAsia="微软雅黑" w:cs="微软雅黑"/>
          <w:b/>
          <w:bCs/>
          <w:color w:val="auto"/>
          <w:sz w:val="18"/>
          <w:szCs w:val="18"/>
          <w:shd w:val="clear" w:fill="FFFFFF" w:themeFill="background1"/>
          <w:lang w:eastAsia="zh-CN"/>
        </w:rPr>
        <w:t>十</w:t>
      </w:r>
      <w:r>
        <w:rPr>
          <w:rFonts w:hint="eastAsia" w:ascii="微软雅黑" w:hAnsi="微软雅黑" w:eastAsia="微软雅黑" w:cs="微软雅黑"/>
          <w:b/>
          <w:bCs/>
          <w:color w:val="auto"/>
          <w:sz w:val="18"/>
          <w:szCs w:val="18"/>
          <w:shd w:val="clear" w:fill="FFFFFF" w:themeFill="background1"/>
          <w:lang w:val="en-US" w:eastAsia="zh-CN"/>
        </w:rPr>
        <w:t>二</w:t>
      </w:r>
      <w:r>
        <w:rPr>
          <w:rFonts w:hint="eastAsia" w:ascii="微软雅黑" w:hAnsi="微软雅黑" w:eastAsia="微软雅黑" w:cs="微软雅黑"/>
          <w:b/>
          <w:bCs/>
          <w:color w:val="auto"/>
          <w:sz w:val="18"/>
          <w:szCs w:val="18"/>
          <w:shd w:val="clear" w:fill="FFFFFF" w:themeFill="background1"/>
        </w:rPr>
        <w:t>条、第十</w:t>
      </w:r>
      <w:r>
        <w:rPr>
          <w:rFonts w:hint="eastAsia" w:ascii="微软雅黑" w:hAnsi="微软雅黑" w:eastAsia="微软雅黑" w:cs="微软雅黑"/>
          <w:b/>
          <w:bCs/>
          <w:color w:val="auto"/>
          <w:sz w:val="18"/>
          <w:szCs w:val="18"/>
          <w:shd w:val="clear" w:fill="FFFFFF" w:themeFill="background1"/>
          <w:lang w:val="en-US" w:eastAsia="zh-CN"/>
        </w:rPr>
        <w:t>四</w:t>
      </w:r>
      <w:r>
        <w:rPr>
          <w:rFonts w:hint="eastAsia" w:ascii="微软雅黑" w:hAnsi="微软雅黑" w:eastAsia="微软雅黑" w:cs="微软雅黑"/>
          <w:b/>
          <w:bCs/>
          <w:color w:val="auto"/>
          <w:sz w:val="18"/>
          <w:szCs w:val="18"/>
          <w:shd w:val="clear" w:fill="FFFFFF" w:themeFill="background1"/>
        </w:rPr>
        <w:t>条、第十</w:t>
      </w:r>
      <w:r>
        <w:rPr>
          <w:rFonts w:hint="eastAsia" w:ascii="微软雅黑" w:hAnsi="微软雅黑" w:eastAsia="微软雅黑" w:cs="微软雅黑"/>
          <w:b/>
          <w:bCs/>
          <w:color w:val="auto"/>
          <w:sz w:val="18"/>
          <w:szCs w:val="18"/>
          <w:shd w:val="clear" w:fill="FFFFFF" w:themeFill="background1"/>
          <w:lang w:eastAsia="zh-CN"/>
        </w:rPr>
        <w:t>六</w:t>
      </w:r>
      <w:r>
        <w:rPr>
          <w:rFonts w:hint="eastAsia" w:ascii="微软雅黑" w:hAnsi="微软雅黑" w:eastAsia="微软雅黑" w:cs="微软雅黑"/>
          <w:b/>
          <w:bCs/>
          <w:color w:val="auto"/>
          <w:sz w:val="18"/>
          <w:szCs w:val="18"/>
          <w:shd w:val="clear" w:fill="FFFFFF" w:themeFill="background1"/>
        </w:rPr>
        <w:t>条</w:t>
      </w:r>
      <w:r>
        <w:rPr>
          <w:rFonts w:hint="eastAsia" w:ascii="微软雅黑" w:hAnsi="微软雅黑" w:eastAsia="微软雅黑" w:cs="微软雅黑"/>
          <w:color w:val="auto"/>
          <w:sz w:val="18"/>
          <w:szCs w:val="18"/>
          <w:shd w:val="clear" w:fill="FFFFFF" w:themeFill="background1"/>
        </w:rPr>
        <w:t>规定</w:t>
      </w:r>
      <w:r>
        <w:rPr>
          <w:rFonts w:hint="eastAsia" w:ascii="微软雅黑" w:hAnsi="微软雅黑" w:eastAsia="微软雅黑" w:cs="微软雅黑"/>
          <w:color w:val="auto"/>
          <w:sz w:val="18"/>
          <w:szCs w:val="18"/>
        </w:rPr>
        <w:t>办理；其他事项未作规定的，参照本规则关于仲裁请求的相关规定办理。</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微软雅黑" w:hAnsi="微软雅黑" w:eastAsia="微软雅黑" w:cs="微软雅黑"/>
          <w:b/>
          <w:bCs w:val="0"/>
          <w:color w:val="auto"/>
          <w:sz w:val="18"/>
          <w:szCs w:val="18"/>
        </w:rPr>
      </w:pPr>
      <w:r>
        <w:rPr>
          <w:rFonts w:hint="eastAsia" w:ascii="微软雅黑" w:hAnsi="微软雅黑" w:eastAsia="微软雅黑" w:cs="微软雅黑"/>
          <w:b/>
          <w:bCs w:val="0"/>
          <w:color w:val="auto"/>
          <w:sz w:val="18"/>
          <w:szCs w:val="18"/>
        </w:rPr>
        <w:t>第十</w:t>
      </w:r>
      <w:r>
        <w:rPr>
          <w:rFonts w:hint="eastAsia" w:ascii="微软雅黑" w:hAnsi="微软雅黑" w:eastAsia="微软雅黑" w:cs="微软雅黑"/>
          <w:b/>
          <w:bCs w:val="0"/>
          <w:color w:val="auto"/>
          <w:sz w:val="18"/>
          <w:szCs w:val="18"/>
          <w:lang w:val="en-US" w:eastAsia="zh-CN"/>
        </w:rPr>
        <w:t>九</w:t>
      </w:r>
      <w:r>
        <w:rPr>
          <w:rFonts w:hint="eastAsia" w:ascii="微软雅黑" w:hAnsi="微软雅黑" w:eastAsia="微软雅黑" w:cs="微软雅黑"/>
          <w:b/>
          <w:bCs w:val="0"/>
          <w:color w:val="auto"/>
          <w:sz w:val="18"/>
          <w:szCs w:val="18"/>
        </w:rPr>
        <w:t xml:space="preserve">条 </w:t>
      </w:r>
      <w:r>
        <w:rPr>
          <w:rFonts w:hint="eastAsia" w:ascii="微软雅黑" w:hAnsi="微软雅黑" w:eastAsia="微软雅黑" w:cs="微软雅黑"/>
          <w:b/>
          <w:bCs w:val="0"/>
          <w:color w:val="auto"/>
          <w:sz w:val="18"/>
          <w:szCs w:val="18"/>
          <w:lang w:val="en-US" w:eastAsia="zh-CN"/>
        </w:rPr>
        <w:t xml:space="preserve"> </w:t>
      </w:r>
      <w:r>
        <w:rPr>
          <w:rFonts w:hint="eastAsia" w:ascii="微软雅黑" w:hAnsi="微软雅黑" w:eastAsia="微软雅黑" w:cs="微软雅黑"/>
          <w:b/>
          <w:bCs w:val="0"/>
          <w:color w:val="auto"/>
          <w:sz w:val="18"/>
          <w:szCs w:val="18"/>
        </w:rPr>
        <w:t>文件的提交与份数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b/>
          <w:bCs w:val="0"/>
          <w:color w:val="auto"/>
          <w:sz w:val="18"/>
          <w:szCs w:val="18"/>
        </w:rPr>
      </w:pPr>
      <w:r>
        <w:rPr>
          <w:rFonts w:hint="eastAsia" w:ascii="微软雅黑" w:hAnsi="微软雅黑" w:eastAsia="微软雅黑" w:cs="微软雅黑"/>
          <w:b/>
          <w:bCs w:val="0"/>
          <w:color w:val="auto"/>
          <w:sz w:val="18"/>
          <w:szCs w:val="18"/>
        </w:rPr>
        <w:t>当事人提交仲裁申请书、答辩书、反请求申请书、反请求答辩书和有关</w:t>
      </w:r>
      <w:r>
        <w:rPr>
          <w:rFonts w:hint="eastAsia" w:ascii="微软雅黑" w:hAnsi="微软雅黑" w:eastAsia="微软雅黑" w:cs="微软雅黑"/>
          <w:b/>
          <w:bCs w:val="0"/>
          <w:color w:val="auto"/>
          <w:sz w:val="18"/>
          <w:szCs w:val="18"/>
          <w:lang w:eastAsia="zh-CN"/>
        </w:rPr>
        <w:t>证据</w:t>
      </w:r>
      <w:r>
        <w:rPr>
          <w:rFonts w:hint="eastAsia" w:ascii="微软雅黑" w:hAnsi="微软雅黑" w:eastAsia="微软雅黑" w:cs="微软雅黑"/>
          <w:b/>
          <w:bCs w:val="0"/>
          <w:color w:val="auto"/>
          <w:sz w:val="18"/>
          <w:szCs w:val="18"/>
        </w:rPr>
        <w:t>材料以及其他文件</w:t>
      </w:r>
      <w:r>
        <w:rPr>
          <w:rFonts w:hint="eastAsia" w:ascii="微软雅黑" w:hAnsi="微软雅黑" w:eastAsia="微软雅黑" w:cs="微软雅黑"/>
          <w:b/>
          <w:bCs w:val="0"/>
          <w:color w:val="auto"/>
          <w:sz w:val="18"/>
          <w:szCs w:val="18"/>
          <w:lang w:eastAsia="zh-CN"/>
        </w:rPr>
        <w:t>的</w:t>
      </w:r>
      <w:r>
        <w:rPr>
          <w:rFonts w:hint="eastAsia" w:ascii="微软雅黑" w:hAnsi="微软雅黑" w:eastAsia="微软雅黑" w:cs="微软雅黑"/>
          <w:b/>
          <w:bCs w:val="0"/>
          <w:color w:val="auto"/>
          <w:sz w:val="18"/>
          <w:szCs w:val="18"/>
        </w:rPr>
        <w:t>，应当一式五份；如果对方当事人人数超过两人，则应当增加相应份数；如果仲裁庭组成人数为一人，减少二份。材料的电子版本可以一并向本会提交。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第</w:t>
      </w:r>
      <w:r>
        <w:rPr>
          <w:rFonts w:hint="eastAsia" w:ascii="微软雅黑" w:hAnsi="微软雅黑" w:eastAsia="微软雅黑" w:cs="微软雅黑"/>
          <w:b/>
          <w:bCs w:val="0"/>
          <w:color w:val="auto"/>
          <w:sz w:val="18"/>
          <w:szCs w:val="18"/>
          <w:lang w:val="en-US" w:eastAsia="zh-CN"/>
        </w:rPr>
        <w:t>二十</w:t>
      </w:r>
      <w:r>
        <w:rPr>
          <w:rFonts w:hint="eastAsia" w:ascii="微软雅黑" w:hAnsi="微软雅黑" w:eastAsia="微软雅黑" w:cs="微软雅黑"/>
          <w:b/>
          <w:bCs/>
          <w:color w:val="auto"/>
          <w:sz w:val="18"/>
          <w:szCs w:val="18"/>
          <w:lang w:val="en-US" w:eastAsia="zh-CN"/>
        </w:rPr>
        <w:t>条  案外人加入仲裁程序</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b w:val="0"/>
          <w:bCs w:val="0"/>
          <w:color w:val="auto"/>
          <w:sz w:val="18"/>
          <w:szCs w:val="18"/>
          <w:lang w:eastAsia="zh-CN"/>
        </w:rPr>
      </w:pPr>
      <w:r>
        <w:rPr>
          <w:rFonts w:hint="eastAsia" w:ascii="微软雅黑" w:hAnsi="微软雅黑" w:eastAsia="微软雅黑" w:cs="微软雅黑"/>
          <w:b w:val="0"/>
          <w:bCs w:val="0"/>
          <w:color w:val="auto"/>
          <w:sz w:val="18"/>
          <w:szCs w:val="18"/>
        </w:rPr>
        <w:t>同一仲裁协议的案外人加入仲裁程序，仲裁庭组成前</w:t>
      </w:r>
      <w:r>
        <w:rPr>
          <w:rFonts w:hint="eastAsia" w:ascii="微软雅黑" w:hAnsi="微软雅黑" w:eastAsia="微软雅黑" w:cs="微软雅黑"/>
          <w:b w:val="0"/>
          <w:bCs w:val="0"/>
          <w:color w:val="auto"/>
          <w:sz w:val="18"/>
          <w:szCs w:val="18"/>
          <w:lang w:val="en-US" w:eastAsia="zh-CN"/>
        </w:rPr>
        <w:t>由本会决</w:t>
      </w:r>
      <w:r>
        <w:rPr>
          <w:rFonts w:hint="eastAsia" w:ascii="微软雅黑" w:hAnsi="微软雅黑" w:eastAsia="微软雅黑" w:cs="微软雅黑"/>
          <w:b w:val="0"/>
          <w:bCs w:val="0"/>
          <w:color w:val="auto"/>
          <w:sz w:val="18"/>
          <w:szCs w:val="18"/>
        </w:rPr>
        <w:t>定，组庭后</w:t>
      </w:r>
      <w:r>
        <w:rPr>
          <w:rFonts w:hint="eastAsia" w:ascii="微软雅黑" w:hAnsi="微软雅黑" w:eastAsia="微软雅黑" w:cs="微软雅黑"/>
          <w:b w:val="0"/>
          <w:bCs w:val="0"/>
          <w:color w:val="auto"/>
          <w:sz w:val="18"/>
          <w:szCs w:val="18"/>
          <w:lang w:val="en-US" w:eastAsia="zh-CN"/>
        </w:rPr>
        <w:t>由</w:t>
      </w:r>
      <w:r>
        <w:rPr>
          <w:rFonts w:hint="eastAsia" w:ascii="微软雅黑" w:hAnsi="微软雅黑" w:eastAsia="微软雅黑" w:cs="微软雅黑"/>
          <w:b w:val="0"/>
          <w:bCs w:val="0"/>
          <w:color w:val="auto"/>
          <w:sz w:val="18"/>
          <w:szCs w:val="18"/>
        </w:rPr>
        <w:t>仲裁庭决定</w:t>
      </w:r>
      <w:r>
        <w:rPr>
          <w:rFonts w:hint="eastAsia" w:ascii="微软雅黑" w:hAnsi="微软雅黑" w:eastAsia="微软雅黑" w:cs="微软雅黑"/>
          <w:b w:val="0"/>
          <w:bCs w:val="0"/>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无仲裁协议的案外人经与双方当事人达成仲裁协议后，按前款规定加入仲裁程序。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本会决定接受案外人加入仲裁程序的，仲裁庭的</w:t>
      </w:r>
      <w:r>
        <w:rPr>
          <w:rFonts w:hint="eastAsia" w:ascii="微软雅黑" w:hAnsi="微软雅黑" w:eastAsia="微软雅黑" w:cs="微软雅黑"/>
          <w:color w:val="auto"/>
          <w:sz w:val="18"/>
          <w:szCs w:val="18"/>
          <w:lang w:val="en-US" w:eastAsia="zh-CN"/>
        </w:rPr>
        <w:t>组</w:t>
      </w:r>
      <w:r>
        <w:rPr>
          <w:rFonts w:hint="eastAsia" w:ascii="微软雅黑" w:hAnsi="微软雅黑" w:eastAsia="微软雅黑" w:cs="微软雅黑"/>
          <w:color w:val="auto"/>
          <w:sz w:val="18"/>
          <w:szCs w:val="18"/>
        </w:rPr>
        <w:t>成按照本规则</w:t>
      </w:r>
      <w:r>
        <w:rPr>
          <w:rFonts w:hint="eastAsia" w:ascii="微软雅黑" w:hAnsi="微软雅黑" w:eastAsia="微软雅黑" w:cs="微软雅黑"/>
          <w:b/>
          <w:bCs/>
          <w:color w:val="auto"/>
          <w:sz w:val="18"/>
          <w:szCs w:val="18"/>
          <w:lang w:eastAsia="zh-CN"/>
        </w:rPr>
        <w:t>第二十五条、第六十</w:t>
      </w:r>
      <w:r>
        <w:rPr>
          <w:rFonts w:hint="eastAsia" w:ascii="微软雅黑" w:hAnsi="微软雅黑" w:eastAsia="微软雅黑" w:cs="微软雅黑"/>
          <w:b/>
          <w:bCs/>
          <w:color w:val="auto"/>
          <w:sz w:val="18"/>
          <w:szCs w:val="18"/>
          <w:lang w:val="en-US" w:eastAsia="zh-CN"/>
        </w:rPr>
        <w:t>八</w:t>
      </w:r>
      <w:r>
        <w:rPr>
          <w:rFonts w:hint="eastAsia" w:ascii="微软雅黑" w:hAnsi="微软雅黑" w:eastAsia="微软雅黑" w:cs="微软雅黑"/>
          <w:b/>
          <w:bCs/>
          <w:color w:val="auto"/>
          <w:sz w:val="18"/>
          <w:szCs w:val="18"/>
          <w:lang w:eastAsia="zh-CN"/>
        </w:rPr>
        <w:t>条</w:t>
      </w:r>
      <w:r>
        <w:rPr>
          <w:rFonts w:hint="eastAsia" w:ascii="微软雅黑" w:hAnsi="微软雅黑" w:eastAsia="微软雅黑" w:cs="微软雅黑"/>
          <w:color w:val="auto"/>
          <w:sz w:val="18"/>
          <w:szCs w:val="18"/>
        </w:rPr>
        <w:t>规定进行；</w:t>
      </w:r>
      <w:r>
        <w:rPr>
          <w:rFonts w:hint="eastAsia" w:ascii="微软雅黑" w:hAnsi="微软雅黑" w:eastAsia="微软雅黑" w:cs="微软雅黑"/>
          <w:color w:val="auto"/>
          <w:sz w:val="18"/>
          <w:szCs w:val="18"/>
          <w:lang w:val="en-US" w:eastAsia="zh-CN"/>
        </w:rPr>
        <w:t>仲</w:t>
      </w:r>
      <w:r>
        <w:rPr>
          <w:rFonts w:hint="eastAsia" w:ascii="微软雅黑" w:hAnsi="微软雅黑" w:eastAsia="微软雅黑" w:cs="微软雅黑"/>
          <w:color w:val="auto"/>
          <w:sz w:val="18"/>
          <w:szCs w:val="18"/>
        </w:rPr>
        <w:t>裁庭决定接受案外</w:t>
      </w:r>
      <w:r>
        <w:rPr>
          <w:rFonts w:hint="eastAsia" w:ascii="微软雅黑" w:hAnsi="微软雅黑" w:eastAsia="微软雅黑" w:cs="微软雅黑"/>
          <w:color w:val="auto"/>
          <w:sz w:val="18"/>
          <w:szCs w:val="18"/>
          <w:lang w:val="en-US" w:eastAsia="zh-CN"/>
        </w:rPr>
        <w:t>人</w:t>
      </w:r>
      <w:r>
        <w:rPr>
          <w:rFonts w:hint="eastAsia" w:ascii="微软雅黑" w:hAnsi="微软雅黑" w:eastAsia="微软雅黑" w:cs="微软雅黑"/>
          <w:color w:val="auto"/>
          <w:sz w:val="18"/>
          <w:szCs w:val="18"/>
        </w:rPr>
        <w:t>加入仲裁程序的，由仲裁庭继续审理。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第二十一条</w:t>
      </w:r>
      <w:r>
        <w:rPr>
          <w:rFonts w:hint="eastAsia" w:ascii="微软雅黑" w:hAnsi="微软雅黑" w:eastAsia="微软雅黑" w:cs="微软雅黑"/>
          <w:b/>
          <w:bCs/>
          <w:color w:val="auto"/>
          <w:sz w:val="18"/>
          <w:szCs w:val="18"/>
          <w:lang w:val="en-US" w:eastAsia="zh-CN"/>
        </w:rPr>
        <w:t xml:space="preserve">  </w:t>
      </w:r>
      <w:r>
        <w:rPr>
          <w:rFonts w:hint="eastAsia" w:ascii="微软雅黑" w:hAnsi="微软雅黑" w:eastAsia="微软雅黑" w:cs="微软雅黑"/>
          <w:b/>
          <w:bCs/>
          <w:color w:val="auto"/>
          <w:sz w:val="18"/>
          <w:szCs w:val="18"/>
        </w:rPr>
        <w:t>仲裁保全（财产、证据）</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一方当事人因另一方当事人的行为或者其他原因，可能使裁决不能执行或者难以执</w:t>
      </w:r>
      <w:r>
        <w:rPr>
          <w:rFonts w:hint="eastAsia" w:ascii="微软雅黑" w:hAnsi="微软雅黑" w:eastAsia="微软雅黑" w:cs="微软雅黑"/>
          <w:color w:val="auto"/>
          <w:sz w:val="18"/>
          <w:szCs w:val="18"/>
          <w:lang w:val="en-US" w:eastAsia="zh-CN"/>
        </w:rPr>
        <w:t>行</w:t>
      </w:r>
      <w:r>
        <w:rPr>
          <w:rFonts w:hint="eastAsia" w:ascii="微软雅黑" w:hAnsi="微软雅黑" w:eastAsia="微软雅黑" w:cs="微软雅黑"/>
          <w:color w:val="auto"/>
          <w:sz w:val="18"/>
          <w:szCs w:val="18"/>
        </w:rPr>
        <w:t>的，可以申请财产保全</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在证据可能灭失或者以后难以取得的情况下，</w:t>
      </w:r>
      <w:r>
        <w:rPr>
          <w:rFonts w:hint="eastAsia" w:ascii="微软雅黑" w:hAnsi="微软雅黑" w:eastAsia="微软雅黑" w:cs="微软雅黑"/>
          <w:color w:val="auto"/>
          <w:sz w:val="18"/>
          <w:szCs w:val="18"/>
          <w:lang w:val="en-US" w:eastAsia="zh-CN"/>
        </w:rPr>
        <w:t>当</w:t>
      </w:r>
      <w:r>
        <w:rPr>
          <w:rFonts w:hint="eastAsia" w:ascii="微软雅黑" w:hAnsi="微软雅黑" w:eastAsia="微软雅黑" w:cs="微软雅黑"/>
          <w:color w:val="auto"/>
          <w:sz w:val="18"/>
          <w:szCs w:val="18"/>
        </w:rPr>
        <w:t>事人可以申请证据保全。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当事人提出上述申请的，本会应当将当事人的申请提交至有管辖权的人民法院。</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因情况紧急，不立即申请保全将会使其合法权益受到难以弥补的损害或者证据可能灭失、以后难以取得的情况下，当事人可以在申请仲裁前提出保全申请。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 xml:space="preserve">第二十二条  代理人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当事人可以委托律师和其他代理人进行仲裁活动</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仲裁代理人一般不超过三人，当事人有正当理由申请增加仲裁代理人人数的，经仲裁庭同意，可以适当增加</w:t>
      </w:r>
      <w:r>
        <w:rPr>
          <w:rFonts w:hint="eastAsia" w:ascii="微软雅黑" w:hAnsi="微软雅黑" w:eastAsia="微软雅黑" w:cs="微软雅黑"/>
          <w:color w:val="auto"/>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当事人委托代理人进行仲裁活动的，应当向本会</w:t>
      </w:r>
      <w:r>
        <w:rPr>
          <w:rFonts w:hint="eastAsia" w:ascii="微软雅黑" w:hAnsi="微软雅黑" w:eastAsia="微软雅黑" w:cs="微软雅黑"/>
          <w:color w:val="auto"/>
          <w:sz w:val="18"/>
          <w:szCs w:val="18"/>
          <w:lang w:val="en-US" w:eastAsia="zh-CN"/>
        </w:rPr>
        <w:t>提</w:t>
      </w:r>
      <w:r>
        <w:rPr>
          <w:rFonts w:hint="eastAsia" w:ascii="微软雅黑" w:hAnsi="微软雅黑" w:eastAsia="微软雅黑" w:cs="微软雅黑"/>
          <w:color w:val="auto"/>
          <w:sz w:val="18"/>
          <w:szCs w:val="18"/>
        </w:rPr>
        <w:t>交载明代理事项和权限的授权委托书以及委托代理人的身份证明文件。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vertAlign w:val="baseline"/>
          <w:lang w:val="en-US" w:eastAsia="zh-CN"/>
        </w:rPr>
        <w:t>第二十三</w:t>
      </w:r>
      <w:r>
        <w:rPr>
          <w:rFonts w:hint="eastAsia" w:ascii="微软雅黑" w:hAnsi="微软雅黑" w:eastAsia="微软雅黑" w:cs="微软雅黑"/>
          <w:b/>
          <w:bCs/>
          <w:color w:val="auto"/>
          <w:sz w:val="18"/>
          <w:szCs w:val="18"/>
          <w:lang w:val="en-US" w:eastAsia="zh-CN"/>
        </w:rPr>
        <w:t xml:space="preserve">条 </w:t>
      </w:r>
      <w:r>
        <w:rPr>
          <w:rFonts w:hint="eastAsia" w:ascii="微软雅黑" w:hAnsi="微软雅黑" w:eastAsia="微软雅黑" w:cs="微软雅黑"/>
          <w:b/>
          <w:bCs/>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签署诚信承诺书</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当事人、代理人在开庭前应当签署诚信承诺书，保证</w:t>
      </w:r>
      <w:r>
        <w:rPr>
          <w:rFonts w:hint="eastAsia" w:ascii="微软雅黑" w:hAnsi="微软雅黑" w:eastAsia="微软雅黑" w:cs="微软雅黑"/>
          <w:color w:val="auto"/>
          <w:sz w:val="18"/>
          <w:szCs w:val="18"/>
          <w:lang w:val="en-US" w:eastAsia="zh-CN"/>
        </w:rPr>
        <w:t>遵守</w:t>
      </w:r>
      <w:r>
        <w:rPr>
          <w:rFonts w:hint="eastAsia" w:ascii="微软雅黑" w:hAnsi="微软雅黑" w:eastAsia="微软雅黑" w:cs="微软雅黑"/>
          <w:color w:val="auto"/>
          <w:sz w:val="18"/>
          <w:szCs w:val="18"/>
        </w:rPr>
        <w:t>诚实信用原则。拒绝签署的，仲裁庭记录在案。</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当事人、代理人作虚假陈述或者伪造证据的，仲裁庭</w:t>
      </w:r>
      <w:r>
        <w:rPr>
          <w:rFonts w:hint="eastAsia" w:ascii="微软雅黑" w:hAnsi="微软雅黑" w:eastAsia="微软雅黑" w:cs="微软雅黑"/>
          <w:color w:val="auto"/>
          <w:sz w:val="18"/>
          <w:szCs w:val="18"/>
          <w:lang w:val="en-US" w:eastAsia="zh-CN"/>
        </w:rPr>
        <w:t>有</w:t>
      </w:r>
      <w:r>
        <w:rPr>
          <w:rFonts w:hint="eastAsia" w:ascii="微软雅黑" w:hAnsi="微软雅黑" w:eastAsia="微软雅黑" w:cs="微软雅黑"/>
          <w:color w:val="auto"/>
          <w:sz w:val="18"/>
          <w:szCs w:val="18"/>
        </w:rPr>
        <w:t>权对其陈述和证据不予采信，当事人、代理</w:t>
      </w:r>
      <w:r>
        <w:rPr>
          <w:rFonts w:hint="eastAsia" w:ascii="微软雅黑" w:hAnsi="微软雅黑" w:eastAsia="微软雅黑" w:cs="微软雅黑"/>
          <w:color w:val="auto"/>
          <w:sz w:val="18"/>
          <w:szCs w:val="18"/>
          <w:lang w:eastAsia="zh-CN"/>
        </w:rPr>
        <w:t>人</w:t>
      </w:r>
      <w:r>
        <w:rPr>
          <w:rFonts w:hint="eastAsia" w:ascii="微软雅黑" w:hAnsi="微软雅黑" w:eastAsia="微软雅黑" w:cs="微软雅黑"/>
          <w:color w:val="auto"/>
          <w:sz w:val="18"/>
          <w:szCs w:val="18"/>
        </w:rPr>
        <w:t>应当承</w:t>
      </w:r>
      <w:r>
        <w:rPr>
          <w:rFonts w:hint="eastAsia" w:ascii="微软雅黑" w:hAnsi="微软雅黑" w:eastAsia="微软雅黑" w:cs="微软雅黑"/>
          <w:color w:val="auto"/>
          <w:sz w:val="18"/>
          <w:szCs w:val="18"/>
          <w:lang w:val="en-US" w:eastAsia="zh-CN"/>
        </w:rPr>
        <w:t>担</w:t>
      </w:r>
      <w:r>
        <w:rPr>
          <w:rFonts w:hint="eastAsia" w:ascii="微软雅黑" w:hAnsi="微软雅黑" w:eastAsia="微软雅黑" w:cs="微软雅黑"/>
          <w:color w:val="auto"/>
          <w:sz w:val="18"/>
          <w:szCs w:val="18"/>
        </w:rPr>
        <w:t>相应法律责任。</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360" w:firstLineChars="200"/>
        <w:jc w:val="center"/>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仲裁庭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rPr>
      </w:pPr>
      <w:r>
        <w:rPr>
          <w:rFonts w:hint="eastAsia" w:ascii="微软雅黑" w:hAnsi="微软雅黑" w:eastAsia="微软雅黑" w:cs="微软雅黑"/>
          <w:b/>
          <w:bCs/>
          <w:color w:val="auto"/>
          <w:sz w:val="18"/>
          <w:szCs w:val="18"/>
          <w:vertAlign w:val="baseline"/>
          <w:lang w:val="en-US" w:eastAsia="zh-CN"/>
        </w:rPr>
        <w:t xml:space="preserve">第二十四条  </w:t>
      </w:r>
      <w:r>
        <w:rPr>
          <w:rFonts w:hint="eastAsia" w:ascii="微软雅黑" w:hAnsi="微软雅黑" w:eastAsia="微软雅黑" w:cs="微软雅黑"/>
          <w:b/>
          <w:bCs/>
          <w:color w:val="auto"/>
          <w:sz w:val="18"/>
          <w:szCs w:val="18"/>
        </w:rPr>
        <w:t>仲裁员名册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本会制定有仲裁员名册，当事人从本会提供的仲裁员名册中选定仲裁员。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rPr>
        <w:t xml:space="preserve">第二十五条  </w:t>
      </w:r>
      <w:r>
        <w:rPr>
          <w:rFonts w:hint="eastAsia" w:ascii="微软雅黑" w:hAnsi="微软雅黑" w:eastAsia="微软雅黑" w:cs="微软雅黑"/>
          <w:b/>
          <w:bCs/>
          <w:color w:val="auto"/>
          <w:sz w:val="18"/>
          <w:szCs w:val="18"/>
          <w:lang w:val="en-US" w:eastAsia="zh-CN"/>
        </w:rPr>
        <w:t>仲裁庭的组成</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仲裁庭由三名仲裁员组成。</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双方当事人应当自收到受理通知或者仲裁通知</w:t>
      </w:r>
      <w:r>
        <w:rPr>
          <w:rFonts w:hint="eastAsia" w:ascii="微软雅黑" w:hAnsi="微软雅黑" w:eastAsia="微软雅黑" w:cs="微软雅黑"/>
          <w:color w:val="auto"/>
          <w:sz w:val="18"/>
          <w:szCs w:val="18"/>
          <w:lang w:val="en-US" w:eastAsia="zh-CN"/>
        </w:rPr>
        <w:t>之</w:t>
      </w:r>
      <w:r>
        <w:rPr>
          <w:rFonts w:hint="eastAsia" w:ascii="微软雅黑" w:hAnsi="微软雅黑" w:eastAsia="微软雅黑" w:cs="微软雅黑"/>
          <w:color w:val="auto"/>
          <w:sz w:val="18"/>
          <w:szCs w:val="18"/>
        </w:rPr>
        <w:t>日起五日内各自选定或者各自委托本会主任指定一名仲裁员。第三名仲裁员是首席仲裁员，由当事人共同选定或者共同委托本会主任指定。</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申请人或者被申请人有两个或者两个以上的，申请人或者被申请人应当共同选定或者共同委托本会主任指定一名仲裁员；首席仲裁员由双方共同选定或者共同委托本会主任指定。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当事人自收到受理通知或者仲裁通知之日起五日内没有选定或者共同选定仲裁员、首席仲裁员或者没有委托本会主任指定仲裁员的，由本会主任指定。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vertAlign w:val="baseline"/>
          <w:lang w:val="en-US" w:eastAsia="zh-CN"/>
        </w:rPr>
        <w:t xml:space="preserve">第二十六条  </w:t>
      </w:r>
      <w:r>
        <w:rPr>
          <w:rFonts w:hint="eastAsia" w:ascii="微软雅黑" w:hAnsi="微软雅黑" w:eastAsia="微软雅黑" w:cs="微软雅黑"/>
          <w:b/>
          <w:bCs/>
          <w:color w:val="auto"/>
          <w:sz w:val="18"/>
          <w:szCs w:val="18"/>
          <w:lang w:val="en-US" w:eastAsia="zh-CN"/>
        </w:rPr>
        <w:t>组庭通知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本会应当在仲裁庭组成后五日内将仲裁庭组成通知发送当事人。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rPr>
        <w:t>第二十七条</w:t>
      </w:r>
      <w:r>
        <w:rPr>
          <w:rFonts w:hint="eastAsia" w:ascii="微软雅黑" w:hAnsi="微软雅黑" w:eastAsia="微软雅黑" w:cs="微软雅黑"/>
          <w:b/>
          <w:bCs/>
          <w:color w:val="auto"/>
          <w:sz w:val="18"/>
          <w:szCs w:val="18"/>
          <w:lang w:val="en-US" w:eastAsia="zh-CN"/>
        </w:rPr>
        <w:t xml:space="preserve">  </w:t>
      </w:r>
      <w:r>
        <w:rPr>
          <w:rFonts w:hint="eastAsia" w:ascii="微软雅黑" w:hAnsi="微软雅黑" w:eastAsia="微软雅黑" w:cs="微软雅黑"/>
          <w:b/>
          <w:bCs/>
          <w:color w:val="auto"/>
          <w:sz w:val="18"/>
          <w:szCs w:val="18"/>
          <w:lang w:val="en-US" w:eastAsia="zh-CN"/>
        </w:rPr>
        <w:t>仲裁员信息披露</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被选定或者指定的仲裁员应当签署仲裁员声明书。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仲裁员知悉与案件当事人或者代理人存在可能</w:t>
      </w:r>
      <w:r>
        <w:rPr>
          <w:rFonts w:hint="eastAsia" w:ascii="微软雅黑" w:hAnsi="微软雅黑" w:eastAsia="微软雅黑" w:cs="微软雅黑"/>
          <w:color w:val="auto"/>
          <w:sz w:val="18"/>
          <w:szCs w:val="18"/>
          <w:lang w:val="en-US" w:eastAsia="zh-CN"/>
        </w:rPr>
        <w:t>导</w:t>
      </w:r>
      <w:r>
        <w:rPr>
          <w:rFonts w:hint="eastAsia" w:ascii="微软雅黑" w:hAnsi="微软雅黑" w:eastAsia="微软雅黑" w:cs="微软雅黑"/>
          <w:color w:val="auto"/>
          <w:sz w:val="18"/>
          <w:szCs w:val="18"/>
        </w:rPr>
        <w:t>致当事人对其公正性和独立性产生合理怀疑情形的，应当向当事人书面披露或者当庭披露。</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 xml:space="preserve">第二十八条  回避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仲裁员有下列情形之一的，应当主动回避，当事人也有权提出回避申请：</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（一）是本案当事人或者当事人、代理人近亲属的；</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（二）与本案有利害关系的；</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（三）私自会见当事人、代理人，或者接受当事人、代理人的请客送礼的</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（四）与本案当事人、代理人有其他关系，可能影响公正仲裁的</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当事人提出回避申请，应当在首次开庭</w:t>
      </w:r>
      <w:r>
        <w:rPr>
          <w:rFonts w:hint="eastAsia" w:ascii="微软雅黑" w:hAnsi="微软雅黑" w:eastAsia="微软雅黑" w:cs="微软雅黑"/>
          <w:color w:val="auto"/>
          <w:sz w:val="18"/>
          <w:szCs w:val="18"/>
          <w:lang w:eastAsia="zh-CN"/>
        </w:rPr>
        <w:t>前</w:t>
      </w:r>
      <w:r>
        <w:rPr>
          <w:rFonts w:hint="eastAsia" w:ascii="微软雅黑" w:hAnsi="微软雅黑" w:eastAsia="微软雅黑" w:cs="微软雅黑"/>
          <w:color w:val="auto"/>
          <w:sz w:val="18"/>
          <w:szCs w:val="18"/>
        </w:rPr>
        <w:t>书面提出，回避事由在首次开庭后知道的，</w:t>
      </w:r>
      <w:r>
        <w:rPr>
          <w:rFonts w:hint="eastAsia" w:ascii="微软雅黑" w:hAnsi="微软雅黑" w:eastAsia="微软雅黑" w:cs="微软雅黑"/>
          <w:b/>
          <w:bCs/>
          <w:color w:val="auto"/>
          <w:sz w:val="18"/>
          <w:szCs w:val="18"/>
        </w:rPr>
        <w:t>可以在最后一次开庭终结前提出。约定不开庭的，应当在知悉回避事由后五日内提出，</w:t>
      </w:r>
      <w:r>
        <w:rPr>
          <w:rFonts w:hint="eastAsia" w:ascii="微软雅黑" w:hAnsi="微软雅黑" w:eastAsia="微软雅黑" w:cs="微软雅黑"/>
          <w:color w:val="auto"/>
          <w:sz w:val="18"/>
          <w:szCs w:val="18"/>
        </w:rPr>
        <w:t>当事人提出回避申请时，仲裁裁决已经作出的，仲裁庭不予受理。</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当事人提出回避申请的，应当</w:t>
      </w:r>
      <w:r>
        <w:rPr>
          <w:rFonts w:hint="eastAsia" w:ascii="微软雅黑" w:hAnsi="微软雅黑" w:eastAsia="微软雅黑" w:cs="微软雅黑"/>
          <w:b/>
          <w:bCs/>
          <w:color w:val="auto"/>
          <w:sz w:val="18"/>
          <w:szCs w:val="18"/>
        </w:rPr>
        <w:t>说明回避的理由并</w:t>
      </w:r>
      <w:r>
        <w:rPr>
          <w:rFonts w:hint="eastAsia" w:ascii="微软雅黑" w:hAnsi="微软雅黑" w:eastAsia="微软雅黑" w:cs="微软雅黑"/>
          <w:b w:val="0"/>
          <w:bCs w:val="0"/>
          <w:color w:val="auto"/>
          <w:sz w:val="18"/>
          <w:szCs w:val="18"/>
        </w:rPr>
        <w:t>提</w:t>
      </w:r>
      <w:r>
        <w:rPr>
          <w:rFonts w:hint="eastAsia" w:ascii="微软雅黑" w:hAnsi="微软雅黑" w:eastAsia="微软雅黑" w:cs="微软雅黑"/>
          <w:color w:val="auto"/>
          <w:sz w:val="18"/>
          <w:szCs w:val="18"/>
        </w:rPr>
        <w:t>供相关的证据材料。</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一方当事人申请仲裁员回避，其他当事人表示同意，或者被申请回避的仲裁员获知后主动退出，则该仲裁员不再参加案件审理。但</w:t>
      </w:r>
      <w:r>
        <w:rPr>
          <w:rFonts w:hint="eastAsia" w:ascii="微软雅黑" w:hAnsi="微软雅黑" w:eastAsia="微软雅黑" w:cs="微软雅黑"/>
          <w:b/>
          <w:bCs/>
          <w:color w:val="auto"/>
          <w:sz w:val="18"/>
          <w:szCs w:val="18"/>
          <w:lang w:eastAsia="zh-CN"/>
        </w:rPr>
        <w:t>前</w:t>
      </w:r>
      <w:r>
        <w:rPr>
          <w:rFonts w:hint="eastAsia" w:ascii="微软雅黑" w:hAnsi="微软雅黑" w:eastAsia="微软雅黑" w:cs="微软雅黑"/>
          <w:b/>
          <w:bCs/>
          <w:color w:val="auto"/>
          <w:sz w:val="18"/>
          <w:szCs w:val="18"/>
        </w:rPr>
        <w:t>述</w:t>
      </w:r>
      <w:r>
        <w:rPr>
          <w:rFonts w:hint="eastAsia" w:ascii="微软雅黑" w:hAnsi="微软雅黑" w:eastAsia="微软雅黑" w:cs="微软雅黑"/>
          <w:b/>
          <w:bCs/>
          <w:color w:val="auto"/>
          <w:sz w:val="18"/>
          <w:szCs w:val="18"/>
          <w:lang w:eastAsia="zh-CN"/>
        </w:rPr>
        <w:t>任何</w:t>
      </w:r>
      <w:r>
        <w:rPr>
          <w:rFonts w:hint="eastAsia" w:ascii="微软雅黑" w:hAnsi="微软雅黑" w:eastAsia="微软雅黑" w:cs="微软雅黑"/>
          <w:b/>
          <w:bCs/>
          <w:color w:val="auto"/>
          <w:sz w:val="18"/>
          <w:szCs w:val="18"/>
        </w:rPr>
        <w:t>情形均不意味着当事人提出回避的理由成立。</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仲裁员是否回避，由本会主任决定；本会主任任仲裁员的，由仲裁委员会会议决定。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办案秘书、翻译人员、鉴定人和勘验人的回避，适用本条规定。翻译人员、鉴定人和勘验人是否回避，</w:t>
      </w:r>
      <w:r>
        <w:rPr>
          <w:rFonts w:hint="eastAsia" w:ascii="微软雅黑" w:hAnsi="微软雅黑" w:eastAsia="微软雅黑" w:cs="微软雅黑"/>
          <w:color w:val="auto"/>
          <w:sz w:val="18"/>
          <w:szCs w:val="18"/>
          <w:lang w:val="en-US" w:eastAsia="zh-CN"/>
        </w:rPr>
        <w:t>由本</w:t>
      </w:r>
      <w:r>
        <w:rPr>
          <w:rFonts w:hint="eastAsia" w:ascii="微软雅黑" w:hAnsi="微软雅黑" w:eastAsia="微软雅黑" w:cs="微软雅黑"/>
          <w:color w:val="auto"/>
          <w:sz w:val="18"/>
          <w:szCs w:val="18"/>
        </w:rPr>
        <w:t>会主任决定；办案秘书是否回避，由本会秘书长决定。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lang w:val="en-US" w:eastAsia="zh-CN"/>
        </w:rPr>
        <w:t>第二十</w:t>
      </w:r>
      <w:r>
        <w:rPr>
          <w:rFonts w:hint="eastAsia" w:ascii="微软雅黑" w:hAnsi="微软雅黑" w:eastAsia="微软雅黑" w:cs="微软雅黑"/>
          <w:b/>
          <w:bCs/>
          <w:color w:val="auto"/>
          <w:sz w:val="18"/>
          <w:szCs w:val="18"/>
          <w:lang w:val="en-US" w:eastAsia="zh-CN"/>
        </w:rPr>
        <w:t>九</w:t>
      </w:r>
      <w:r>
        <w:rPr>
          <w:rFonts w:hint="eastAsia" w:ascii="微软雅黑" w:hAnsi="微软雅黑" w:eastAsia="微软雅黑" w:cs="微软雅黑"/>
          <w:b/>
          <w:bCs/>
          <w:color w:val="auto"/>
          <w:sz w:val="18"/>
          <w:szCs w:val="18"/>
          <w:lang w:val="en-US" w:eastAsia="zh-CN"/>
        </w:rPr>
        <w:t>条  仲裁员的替换</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存在下列情形之一的，仲裁员应当替换</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（一）仲裁员死亡或者因健康原因不能从事仲裁工作的</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（二）仲裁员出差、出国等影响案件审理期限的；</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（三）仲裁员主动退出案件审理，或者双方当事人一致要求其退出案件审理的</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（四）仲裁员回避的</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（五）本会认为仲裁员在法律上或者事实上不能履行</w:t>
      </w:r>
      <w:r>
        <w:rPr>
          <w:rFonts w:hint="eastAsia" w:ascii="微软雅黑" w:hAnsi="微软雅黑" w:eastAsia="微软雅黑" w:cs="微软雅黑"/>
          <w:color w:val="auto"/>
          <w:sz w:val="18"/>
          <w:szCs w:val="18"/>
          <w:lang w:val="en-US" w:eastAsia="zh-CN"/>
        </w:rPr>
        <w:t>职</w:t>
      </w:r>
      <w:r>
        <w:rPr>
          <w:rFonts w:hint="eastAsia" w:ascii="微软雅黑" w:hAnsi="微软雅黑" w:eastAsia="微软雅黑" w:cs="微软雅黑"/>
          <w:color w:val="auto"/>
          <w:sz w:val="18"/>
          <w:szCs w:val="18"/>
        </w:rPr>
        <w:t>责或者没有按照本规则要求履行的。</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仲裁员的替换，由本会主任决定；本会主任担任仲裁员的，由仲裁委员会会议决定。</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rPr>
        <w:t>被替换的仲裁员由当事人选定的，当事人应当自收到通知之日起五日内，重新选定</w:t>
      </w:r>
      <w:r>
        <w:rPr>
          <w:rFonts w:hint="eastAsia" w:ascii="微软雅黑" w:hAnsi="微软雅黑" w:eastAsia="微软雅黑" w:cs="微软雅黑"/>
          <w:color w:val="auto"/>
          <w:sz w:val="18"/>
          <w:szCs w:val="18"/>
          <w:lang w:val="en-US" w:eastAsia="zh-CN"/>
        </w:rPr>
        <w:t>仲裁</w:t>
      </w:r>
      <w:r>
        <w:rPr>
          <w:rFonts w:hint="eastAsia" w:ascii="微软雅黑" w:hAnsi="微软雅黑" w:eastAsia="微软雅黑" w:cs="微软雅黑"/>
          <w:color w:val="auto"/>
          <w:sz w:val="18"/>
          <w:szCs w:val="18"/>
        </w:rPr>
        <w:t>员；由本会主任指定的，本会主任另行指定仲裁员。重新选定或者指定仲裁员后五日内，本会将重新组成仲裁庭的通知发送当事人。</w:t>
      </w:r>
      <w:r>
        <w:rPr>
          <w:rFonts w:hint="eastAsia" w:ascii="微软雅黑" w:hAnsi="微软雅黑" w:eastAsia="微软雅黑" w:cs="微软雅黑"/>
          <w:color w:val="auto"/>
          <w:sz w:val="18"/>
          <w:szCs w:val="1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重新选定或者指定仲裁员后，原</w:t>
      </w:r>
      <w:r>
        <w:rPr>
          <w:rFonts w:hint="eastAsia" w:ascii="微软雅黑" w:hAnsi="微软雅黑" w:eastAsia="微软雅黑" w:cs="微软雅黑"/>
          <w:color w:val="auto"/>
          <w:sz w:val="18"/>
          <w:szCs w:val="18"/>
          <w:lang w:val="en-US" w:eastAsia="zh-CN"/>
        </w:rPr>
        <w:t>已</w:t>
      </w:r>
      <w:r>
        <w:rPr>
          <w:rFonts w:hint="eastAsia" w:ascii="微软雅黑" w:hAnsi="微软雅黑" w:eastAsia="微软雅黑" w:cs="微软雅黑"/>
          <w:color w:val="auto"/>
          <w:sz w:val="18"/>
          <w:szCs w:val="18"/>
        </w:rPr>
        <w:t>进行的仲裁程</w:t>
      </w:r>
      <w:r>
        <w:rPr>
          <w:rFonts w:hint="eastAsia" w:ascii="微软雅黑" w:hAnsi="微软雅黑" w:eastAsia="微软雅黑" w:cs="微软雅黑"/>
          <w:color w:val="auto"/>
          <w:sz w:val="18"/>
          <w:szCs w:val="18"/>
          <w:lang w:val="en-US" w:eastAsia="zh-CN"/>
        </w:rPr>
        <w:t>序</w:t>
      </w:r>
      <w:r>
        <w:rPr>
          <w:rFonts w:hint="eastAsia" w:ascii="微软雅黑" w:hAnsi="微软雅黑" w:eastAsia="微软雅黑" w:cs="微软雅黑"/>
          <w:color w:val="auto"/>
          <w:sz w:val="18"/>
          <w:szCs w:val="18"/>
        </w:rPr>
        <w:t>是否重新进行以及重新进行的范围，当事人未达成一致意见的，由新组成的仲裁庭决定。仲裁庭决定仲裁程序</w:t>
      </w:r>
      <w:r>
        <w:rPr>
          <w:rFonts w:hint="eastAsia" w:ascii="微软雅黑" w:hAnsi="微软雅黑" w:eastAsia="微软雅黑" w:cs="微软雅黑"/>
          <w:color w:val="auto"/>
          <w:sz w:val="18"/>
          <w:szCs w:val="18"/>
          <w:lang w:val="en-US" w:eastAsia="zh-CN"/>
        </w:rPr>
        <w:t>全</w:t>
      </w:r>
      <w:r>
        <w:rPr>
          <w:rFonts w:hint="eastAsia" w:ascii="微软雅黑" w:hAnsi="微软雅黑" w:eastAsia="微软雅黑" w:cs="微软雅黑"/>
          <w:color w:val="auto"/>
          <w:sz w:val="18"/>
          <w:szCs w:val="18"/>
        </w:rPr>
        <w:t>部重新进行的，本规则</w:t>
      </w:r>
      <w:r>
        <w:rPr>
          <w:rFonts w:hint="eastAsia" w:ascii="微软雅黑" w:hAnsi="微软雅黑" w:eastAsia="微软雅黑" w:cs="微软雅黑"/>
          <w:b/>
          <w:bCs/>
          <w:color w:val="auto"/>
          <w:sz w:val="18"/>
          <w:szCs w:val="18"/>
          <w:vertAlign w:val="baseline"/>
          <w:lang w:val="en-US" w:eastAsia="zh-CN"/>
        </w:rPr>
        <w:t>第五十八条、第七十一条</w:t>
      </w:r>
      <w:r>
        <w:rPr>
          <w:rFonts w:hint="eastAsia" w:ascii="微软雅黑" w:hAnsi="微软雅黑" w:eastAsia="微软雅黑" w:cs="微软雅黑"/>
          <w:color w:val="auto"/>
          <w:sz w:val="18"/>
          <w:szCs w:val="18"/>
        </w:rPr>
        <w:t>规定的期限自重新组成仲裁庭之日起计算。</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360" w:firstLineChars="200"/>
        <w:jc w:val="center"/>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开庭和审理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left"/>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vertAlign w:val="baseline"/>
          <w:lang w:val="en-US" w:eastAsia="zh-CN"/>
        </w:rPr>
        <w:t xml:space="preserve">第三十条  </w:t>
      </w:r>
      <w:r>
        <w:rPr>
          <w:rFonts w:hint="eastAsia" w:ascii="微软雅黑" w:hAnsi="微软雅黑" w:eastAsia="微软雅黑" w:cs="微软雅黑"/>
          <w:b/>
          <w:bCs/>
          <w:color w:val="auto"/>
          <w:sz w:val="18"/>
          <w:szCs w:val="18"/>
          <w:lang w:val="en-US" w:eastAsia="zh-CN"/>
        </w:rPr>
        <w:t>保密义务</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仲裁不公开审理。当事人协议公开的，可以公开，但是涉及国家秘密、第三人商业秘密或者仲裁庭认为不适宜公开的除外。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不公开审理的案件，当事人及其代理人、证人、仲裁员、仲裁庭咨询的专家和指定的鉴定人、本会的有关人员，均不得对外界透露案件实体和程序进行的情况。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b/>
          <w:bCs/>
          <w:color w:val="auto"/>
          <w:sz w:val="18"/>
          <w:szCs w:val="18"/>
        </w:rPr>
        <w:t>第三十</w:t>
      </w:r>
      <w:r>
        <w:rPr>
          <w:rFonts w:hint="eastAsia" w:ascii="微软雅黑" w:hAnsi="微软雅黑" w:eastAsia="微软雅黑" w:cs="微软雅黑"/>
          <w:b/>
          <w:bCs/>
          <w:color w:val="auto"/>
          <w:sz w:val="18"/>
          <w:szCs w:val="18"/>
          <w:lang w:val="en-US" w:eastAsia="zh-CN"/>
        </w:rPr>
        <w:t>一</w:t>
      </w:r>
      <w:r>
        <w:rPr>
          <w:rFonts w:hint="eastAsia" w:ascii="微软雅黑" w:hAnsi="微软雅黑" w:eastAsia="微软雅黑" w:cs="微软雅黑"/>
          <w:b/>
          <w:bCs/>
          <w:color w:val="auto"/>
          <w:sz w:val="18"/>
          <w:szCs w:val="18"/>
        </w:rPr>
        <w:t>条  审理方式</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b/>
          <w:bCs/>
          <w:color w:val="auto"/>
          <w:sz w:val="18"/>
          <w:szCs w:val="18"/>
          <w:vertAlign w:val="baseline"/>
        </w:rPr>
      </w:pPr>
      <w:r>
        <w:rPr>
          <w:rFonts w:hint="eastAsia" w:ascii="微软雅黑" w:hAnsi="微软雅黑" w:eastAsia="微软雅黑" w:cs="微软雅黑"/>
          <w:b/>
          <w:bCs/>
          <w:color w:val="auto"/>
          <w:sz w:val="18"/>
          <w:szCs w:val="18"/>
          <w:vertAlign w:val="baseline"/>
        </w:rPr>
        <w:t>仲裁庭应当开庭审理案件，开庭方式包括现场开庭和网上开庭。除非当事人另有约定，仲裁庭有权根据案件具体情况确定开庭方式。</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b/>
          <w:bCs/>
          <w:color w:val="auto"/>
          <w:sz w:val="18"/>
          <w:szCs w:val="18"/>
          <w:vertAlign w:val="baseline"/>
        </w:rPr>
      </w:pPr>
      <w:r>
        <w:rPr>
          <w:rFonts w:hint="eastAsia" w:ascii="微软雅黑" w:hAnsi="微软雅黑" w:eastAsia="微软雅黑" w:cs="微软雅黑"/>
          <w:b/>
          <w:bCs/>
          <w:color w:val="auto"/>
          <w:sz w:val="18"/>
          <w:szCs w:val="18"/>
          <w:vertAlign w:val="baseline"/>
        </w:rPr>
        <w:t>网上开庭指仲裁活动的一方、多方或</w:t>
      </w:r>
      <w:r>
        <w:rPr>
          <w:rFonts w:hint="eastAsia" w:ascii="微软雅黑" w:hAnsi="微软雅黑" w:eastAsia="微软雅黑" w:cs="微软雅黑"/>
          <w:b/>
          <w:bCs/>
          <w:color w:val="auto"/>
          <w:sz w:val="18"/>
          <w:szCs w:val="18"/>
          <w:vertAlign w:val="baseline"/>
          <w:lang w:val="en-US" w:eastAsia="zh-CN"/>
        </w:rPr>
        <w:t>者</w:t>
      </w:r>
      <w:r>
        <w:rPr>
          <w:rFonts w:hint="eastAsia" w:ascii="微软雅黑" w:hAnsi="微软雅黑" w:eastAsia="微软雅黑" w:cs="微软雅黑"/>
          <w:b/>
          <w:bCs/>
          <w:color w:val="auto"/>
          <w:sz w:val="18"/>
          <w:szCs w:val="18"/>
          <w:vertAlign w:val="baseline"/>
        </w:rPr>
        <w:t>各方利用电话会议、视频会议</w:t>
      </w:r>
      <w:r>
        <w:rPr>
          <w:rFonts w:hint="eastAsia" w:ascii="微软雅黑" w:hAnsi="微软雅黑" w:eastAsia="微软雅黑" w:cs="微软雅黑"/>
          <w:b/>
          <w:bCs/>
          <w:color w:val="auto"/>
          <w:sz w:val="18"/>
          <w:szCs w:val="18"/>
          <w:vertAlign w:val="baseline"/>
          <w:lang w:eastAsia="zh-CN"/>
        </w:rPr>
        <w:t>或</w:t>
      </w:r>
      <w:r>
        <w:rPr>
          <w:rFonts w:hint="eastAsia" w:ascii="微软雅黑" w:hAnsi="微软雅黑" w:eastAsia="微软雅黑" w:cs="微软雅黑"/>
          <w:b/>
          <w:bCs/>
          <w:color w:val="auto"/>
          <w:sz w:val="18"/>
          <w:szCs w:val="18"/>
          <w:lang w:eastAsia="zh-CN"/>
        </w:rPr>
        <w:t>者</w:t>
      </w:r>
      <w:r>
        <w:rPr>
          <w:rFonts w:hint="eastAsia" w:ascii="微软雅黑" w:hAnsi="微软雅黑" w:eastAsia="微软雅黑" w:cs="微软雅黑"/>
          <w:b/>
          <w:bCs/>
          <w:color w:val="auto"/>
          <w:sz w:val="18"/>
          <w:szCs w:val="18"/>
          <w:vertAlign w:val="baseline"/>
        </w:rPr>
        <w:t>使用其他通信技术（或者组合形式）参与仲裁庭审活动。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b/>
          <w:bCs/>
          <w:color w:val="auto"/>
          <w:sz w:val="18"/>
          <w:szCs w:val="18"/>
          <w:lang w:eastAsia="zh-CN"/>
        </w:rPr>
      </w:pPr>
      <w:r>
        <w:rPr>
          <w:rFonts w:hint="eastAsia" w:ascii="微软雅黑" w:hAnsi="微软雅黑" w:eastAsia="微软雅黑" w:cs="微软雅黑"/>
          <w:b/>
          <w:bCs/>
          <w:color w:val="auto"/>
          <w:sz w:val="18"/>
          <w:szCs w:val="18"/>
          <w:vertAlign w:val="baseline"/>
        </w:rPr>
        <w:t>当事人协议不开庭的，或者仲裁庭认为不需要开庭审理并征得双方当事人同意的，仲裁庭可以依据仲裁申请书、答辩书</w:t>
      </w:r>
      <w:r>
        <w:rPr>
          <w:rFonts w:hint="eastAsia" w:ascii="微软雅黑" w:hAnsi="微软雅黑" w:eastAsia="微软雅黑" w:cs="微软雅黑"/>
          <w:b/>
          <w:bCs/>
          <w:color w:val="auto"/>
          <w:sz w:val="18"/>
          <w:szCs w:val="18"/>
          <w:lang w:eastAsia="zh-CN"/>
        </w:rPr>
        <w:t>以及证据材料进行书面审理。</w:t>
      </w:r>
    </w:p>
    <w:p>
      <w:pPr>
        <w:keepNext w:val="0"/>
        <w:keepLines w:val="0"/>
        <w:pageBreakBefore w:val="0"/>
        <w:widowControl w:val="0"/>
        <w:kinsoku/>
        <w:wordWrap/>
        <w:overflowPunct/>
        <w:topLinePunct w:val="0"/>
        <w:autoSpaceDE/>
        <w:autoSpaceDN/>
        <w:bidi w:val="0"/>
        <w:adjustRightInd/>
        <w:snapToGrid/>
        <w:spacing w:afterAutospacing="0" w:line="360" w:lineRule="auto"/>
        <w:textAlignment w:val="auto"/>
        <w:outlineLvl w:val="9"/>
        <w:rPr>
          <w:rFonts w:hint="eastAsia" w:ascii="微软雅黑" w:hAnsi="微软雅黑" w:eastAsia="微软雅黑" w:cs="微软雅黑"/>
          <w:b/>
          <w:bCs/>
          <w:color w:val="auto"/>
          <w:sz w:val="18"/>
          <w:szCs w:val="18"/>
          <w:vertAlign w:val="baseline"/>
          <w:lang w:val="en-US" w:eastAsia="zh-CN"/>
        </w:rPr>
      </w:pPr>
      <w:r>
        <w:rPr>
          <w:rFonts w:hint="eastAsia" w:ascii="微软雅黑" w:hAnsi="微软雅黑" w:eastAsia="微软雅黑" w:cs="微软雅黑"/>
          <w:b/>
          <w:bCs/>
          <w:color w:val="auto"/>
          <w:sz w:val="18"/>
          <w:szCs w:val="18"/>
          <w:vertAlign w:val="baseline"/>
          <w:lang w:val="en-US" w:eastAsia="zh-CN"/>
        </w:rPr>
        <w:t>第三十二条  开庭地点</w:t>
      </w:r>
    </w:p>
    <w:p>
      <w:pPr>
        <w:keepNext w:val="0"/>
        <w:keepLines w:val="0"/>
        <w:pageBreakBefore w:val="0"/>
        <w:widowControl w:val="0"/>
        <w:kinsoku/>
        <w:wordWrap/>
        <w:overflowPunct/>
        <w:topLinePunct w:val="0"/>
        <w:autoSpaceDE/>
        <w:autoSpaceDN/>
        <w:bidi w:val="0"/>
        <w:adjustRightInd/>
        <w:snapToGrid/>
        <w:spacing w:afterAutospacing="0"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开庭审理应当在本会所在地进行。当事人另有约定的，从其约定。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当事人约定在本会所在地以外的其他地点开庭，应当承担由此发生的费用。当事人应当在本会规定的期限内按照约定或者仲裁庭确定的比例预交异地开庭</w:t>
      </w:r>
      <w:r>
        <w:rPr>
          <w:rFonts w:hint="eastAsia" w:ascii="微软雅黑" w:hAnsi="微软雅黑" w:eastAsia="微软雅黑" w:cs="微软雅黑"/>
          <w:color w:val="auto"/>
          <w:sz w:val="18"/>
          <w:szCs w:val="18"/>
          <w:lang w:val="en-US" w:eastAsia="zh-CN"/>
        </w:rPr>
        <w:t>所</w:t>
      </w:r>
      <w:r>
        <w:rPr>
          <w:rFonts w:hint="eastAsia" w:ascii="微软雅黑" w:hAnsi="微软雅黑" w:eastAsia="微软雅黑" w:cs="微软雅黑"/>
          <w:color w:val="auto"/>
          <w:sz w:val="18"/>
          <w:szCs w:val="18"/>
        </w:rPr>
        <w:t>发生的费用。未预交的，在本会所在地开庭。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vertAlign w:val="baseline"/>
          <w:lang w:val="en-US" w:eastAsia="zh-CN"/>
        </w:rPr>
        <w:t xml:space="preserve">第三十三条  </w:t>
      </w:r>
      <w:r>
        <w:rPr>
          <w:rFonts w:hint="eastAsia" w:ascii="微软雅黑" w:hAnsi="微软雅黑" w:eastAsia="微软雅黑" w:cs="微软雅黑"/>
          <w:b/>
          <w:bCs/>
          <w:color w:val="auto"/>
          <w:sz w:val="18"/>
          <w:szCs w:val="18"/>
          <w:lang w:val="en-US" w:eastAsia="zh-CN"/>
        </w:rPr>
        <w:t>合并审理</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仲裁庭对同时符合以下条件的案件，可以合并审理</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val="en-US" w:eastAsia="zh-CN"/>
        </w:rPr>
        <w:t>一</w:t>
      </w:r>
      <w:r>
        <w:rPr>
          <w:rFonts w:hint="eastAsia" w:ascii="微软雅黑" w:hAnsi="微软雅黑" w:eastAsia="微软雅黑" w:cs="微软雅黑"/>
          <w:color w:val="auto"/>
          <w:sz w:val="18"/>
          <w:szCs w:val="18"/>
        </w:rPr>
        <w:t>）案件标的为同一种类或者有关联；</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（二）仲裁庭组成相同</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（三）经一方当事人申请并征得其他当事人同意</w:t>
      </w:r>
      <w:r>
        <w:rPr>
          <w:rFonts w:hint="eastAsia" w:ascii="微软雅黑" w:hAnsi="微软雅黑" w:eastAsia="微软雅黑" w:cs="微软雅黑"/>
          <w:color w:val="auto"/>
          <w:sz w:val="18"/>
          <w:szCs w:val="18"/>
          <w:lang w:val="en-US" w:eastAsia="zh-CN"/>
        </w:rPr>
        <w:t>或</w:t>
      </w:r>
      <w:r>
        <w:rPr>
          <w:rFonts w:hint="eastAsia" w:ascii="微软雅黑" w:hAnsi="微软雅黑" w:eastAsia="微软雅黑" w:cs="微软雅黑"/>
          <w:color w:val="auto"/>
          <w:sz w:val="18"/>
          <w:szCs w:val="18"/>
        </w:rPr>
        <w:t>者由仲裁庭征得各方当事人同意。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合并审理的案件，仲裁庭可以根据案件情况决定合并审理的具体程序。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bCs/>
          <w:color w:val="auto"/>
          <w:sz w:val="18"/>
          <w:szCs w:val="18"/>
          <w:vertAlign w:val="baseline"/>
          <w:lang w:val="en-US" w:eastAsia="zh-CN"/>
        </w:rPr>
      </w:pPr>
      <w:r>
        <w:rPr>
          <w:rFonts w:hint="eastAsia" w:ascii="微软雅黑" w:hAnsi="微软雅黑" w:eastAsia="微软雅黑" w:cs="微软雅黑"/>
          <w:b/>
          <w:bCs/>
          <w:color w:val="auto"/>
          <w:sz w:val="18"/>
          <w:szCs w:val="18"/>
          <w:vertAlign w:val="baseline"/>
          <w:lang w:val="en-US" w:eastAsia="zh-CN"/>
        </w:rPr>
        <w:t xml:space="preserve">第三十四条  </w:t>
      </w:r>
      <w:r>
        <w:rPr>
          <w:rFonts w:hint="eastAsia" w:ascii="微软雅黑" w:hAnsi="微软雅黑" w:eastAsia="微软雅黑" w:cs="微软雅黑"/>
          <w:b/>
          <w:bCs/>
          <w:color w:val="auto"/>
          <w:sz w:val="18"/>
          <w:szCs w:val="18"/>
          <w:lang w:val="en-US" w:eastAsia="zh-CN"/>
        </w:rPr>
        <w:t>开庭通知</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开庭审理的案件，仲裁庭应当在开庭三日前将开庭通知</w:t>
      </w:r>
      <w:r>
        <w:rPr>
          <w:rFonts w:hint="eastAsia" w:ascii="微软雅黑" w:hAnsi="微软雅黑" w:eastAsia="微软雅黑" w:cs="微软雅黑"/>
          <w:color w:val="auto"/>
          <w:sz w:val="18"/>
          <w:szCs w:val="18"/>
          <w:lang w:val="en-US" w:eastAsia="zh-CN"/>
        </w:rPr>
        <w:t>书</w:t>
      </w:r>
      <w:r>
        <w:rPr>
          <w:rFonts w:hint="eastAsia" w:ascii="微软雅黑" w:hAnsi="微软雅黑" w:eastAsia="微软雅黑" w:cs="微软雅黑"/>
          <w:color w:val="auto"/>
          <w:sz w:val="18"/>
          <w:szCs w:val="18"/>
        </w:rPr>
        <w:t>面发送当事人；经双方当事人同意，仲裁庭可以提</w:t>
      </w:r>
      <w:r>
        <w:rPr>
          <w:rFonts w:hint="eastAsia" w:ascii="微软雅黑" w:hAnsi="微软雅黑" w:eastAsia="微软雅黑" w:cs="微软雅黑"/>
          <w:color w:val="auto"/>
          <w:sz w:val="18"/>
          <w:szCs w:val="18"/>
          <w:lang w:val="en-US" w:eastAsia="zh-CN"/>
        </w:rPr>
        <w:t>前</w:t>
      </w:r>
      <w:r>
        <w:rPr>
          <w:rFonts w:hint="eastAsia" w:ascii="微软雅黑" w:hAnsi="微软雅黑" w:eastAsia="微软雅黑" w:cs="微软雅黑"/>
          <w:color w:val="auto"/>
          <w:sz w:val="18"/>
          <w:szCs w:val="18"/>
        </w:rPr>
        <w:t>开庭；当事人有正当理由请求延期开庭的，应当在开庭前提出；是否延期，由仲裁庭决定。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再次开庭及延期后开庭日期的通知，不受三日期限的限制。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vertAlign w:val="baseline"/>
          <w:lang w:val="en-US" w:eastAsia="zh-CN"/>
        </w:rPr>
        <w:t xml:space="preserve">第三十五条  </w:t>
      </w:r>
      <w:r>
        <w:rPr>
          <w:rFonts w:hint="eastAsia" w:ascii="微软雅黑" w:hAnsi="微软雅黑" w:eastAsia="微软雅黑" w:cs="微软雅黑"/>
          <w:b/>
          <w:bCs/>
          <w:color w:val="auto"/>
          <w:sz w:val="18"/>
          <w:szCs w:val="18"/>
          <w:lang w:val="en-US" w:eastAsia="zh-CN"/>
        </w:rPr>
        <w:t>缺席审理</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申请人经书面通知，无正当理由不到庭或者未</w:t>
      </w:r>
      <w:r>
        <w:rPr>
          <w:rFonts w:hint="eastAsia" w:ascii="微软雅黑" w:hAnsi="微软雅黑" w:eastAsia="微软雅黑" w:cs="微软雅黑"/>
          <w:color w:val="auto"/>
          <w:sz w:val="18"/>
          <w:szCs w:val="18"/>
          <w:lang w:val="en-US" w:eastAsia="zh-CN"/>
        </w:rPr>
        <w:t>经</w:t>
      </w:r>
      <w:r>
        <w:rPr>
          <w:rFonts w:hint="eastAsia" w:ascii="微软雅黑" w:hAnsi="微软雅黑" w:eastAsia="微软雅黑" w:cs="微软雅黑"/>
          <w:color w:val="auto"/>
          <w:sz w:val="18"/>
          <w:szCs w:val="18"/>
        </w:rPr>
        <w:t>仲裁庭许可中途退庭的，可以视为撤回仲裁申请。被申请人提出反请求的，不影响仲裁庭就反请求进行缺席审理。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color w:val="auto"/>
          <w:sz w:val="18"/>
          <w:szCs w:val="18"/>
        </w:rPr>
        <w:t>被申请人经书面通知，无正当理由不到庭或者未</w:t>
      </w:r>
      <w:r>
        <w:rPr>
          <w:rFonts w:hint="eastAsia" w:ascii="微软雅黑" w:hAnsi="微软雅黑" w:eastAsia="微软雅黑" w:cs="微软雅黑"/>
          <w:color w:val="auto"/>
          <w:sz w:val="18"/>
          <w:szCs w:val="18"/>
          <w:lang w:val="en-US" w:eastAsia="zh-CN"/>
        </w:rPr>
        <w:t>经</w:t>
      </w:r>
      <w:r>
        <w:rPr>
          <w:rFonts w:hint="eastAsia" w:ascii="微软雅黑" w:hAnsi="微软雅黑" w:eastAsia="微软雅黑" w:cs="微软雅黑"/>
          <w:color w:val="auto"/>
          <w:sz w:val="18"/>
          <w:szCs w:val="18"/>
        </w:rPr>
        <w:t>仲裁庭许可中途退庭的，仲裁庭可以进行缺席审理和作出缺席裁决。被申请人提出反请求的，可以视为撤回反请求。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bCs/>
          <w:color w:val="auto"/>
          <w:sz w:val="18"/>
          <w:szCs w:val="18"/>
          <w:vertAlign w:val="baseline"/>
          <w:lang w:val="en-US" w:eastAsia="zh-CN"/>
        </w:rPr>
      </w:pPr>
      <w:r>
        <w:rPr>
          <w:rFonts w:hint="eastAsia" w:ascii="微软雅黑" w:hAnsi="微软雅黑" w:eastAsia="微软雅黑" w:cs="微软雅黑"/>
          <w:b/>
          <w:bCs/>
          <w:color w:val="auto"/>
          <w:sz w:val="18"/>
          <w:szCs w:val="18"/>
          <w:vertAlign w:val="baseline"/>
          <w:lang w:val="en-US" w:eastAsia="zh-CN"/>
        </w:rPr>
        <w:t xml:space="preserve">第三十六条  </w:t>
      </w:r>
      <w:r>
        <w:rPr>
          <w:rFonts w:hint="eastAsia" w:ascii="微软雅黑" w:hAnsi="微软雅黑" w:eastAsia="微软雅黑" w:cs="微软雅黑"/>
          <w:b/>
          <w:bCs/>
          <w:color w:val="auto"/>
          <w:sz w:val="18"/>
          <w:szCs w:val="18"/>
          <w:lang w:val="en-US" w:eastAsia="zh-CN"/>
        </w:rPr>
        <w:t>证据提交</w:t>
      </w:r>
      <w:r>
        <w:rPr>
          <w:rFonts w:hint="eastAsia" w:ascii="微软雅黑" w:hAnsi="微软雅黑" w:eastAsia="微软雅黑" w:cs="微软雅黑"/>
          <w:b/>
          <w:bCs/>
          <w:color w:val="auto"/>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color w:val="auto"/>
          <w:sz w:val="18"/>
          <w:szCs w:val="18"/>
        </w:rPr>
        <w:t>当事人对自己的主张承担举证责任。</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b/>
          <w:bCs/>
          <w:color w:val="auto"/>
          <w:sz w:val="18"/>
          <w:szCs w:val="18"/>
          <w:vertAlign w:val="baseline"/>
          <w:lang w:val="en-US" w:eastAsia="zh-CN"/>
        </w:rPr>
      </w:pPr>
      <w:r>
        <w:rPr>
          <w:rFonts w:hint="eastAsia" w:ascii="微软雅黑" w:hAnsi="微软雅黑" w:eastAsia="微软雅黑" w:cs="微软雅黑"/>
          <w:b/>
          <w:bCs/>
          <w:color w:val="auto"/>
          <w:sz w:val="18"/>
          <w:szCs w:val="18"/>
          <w:lang w:eastAsia="zh-CN"/>
        </w:rPr>
        <w:t>证据应当在开庭前提交。</w:t>
      </w:r>
      <w:r>
        <w:rPr>
          <w:rFonts w:hint="eastAsia" w:ascii="微软雅黑" w:hAnsi="微软雅黑" w:eastAsia="微软雅黑" w:cs="微软雅黑"/>
          <w:b/>
          <w:bCs/>
          <w:color w:val="auto"/>
          <w:sz w:val="18"/>
          <w:szCs w:val="18"/>
          <w:vertAlign w:val="baseline"/>
          <w:lang w:val="en-US" w:eastAsia="zh-CN"/>
        </w:rPr>
        <w:t>仲裁庭有权要求当事人在一定期限内提交证据材料，当事人应当在要求的期限内提交；逾期提交的，仲裁庭有权拒绝接受。当事人另有约定或者仲裁庭认为有必要接受的除外。</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当事人未能在规定的期限内提交证据，或者虽提交证据但不能证明其主张的，负有举证责任的当事人承担因此产生的不利后果。</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当事人对自己提交的证据材料应当分类编订，标明序号和页码，并附证据清单，简要写明证据材料的名称、证据来源、主要内容和证明对象，签名盖章并注明提交日期。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书证应当提交原件，物证应当提交原物。提交原件</w:t>
      </w:r>
      <w:r>
        <w:rPr>
          <w:rFonts w:hint="eastAsia" w:ascii="微软雅黑" w:hAnsi="微软雅黑" w:eastAsia="微软雅黑" w:cs="微软雅黑"/>
          <w:color w:val="auto"/>
          <w:sz w:val="18"/>
          <w:szCs w:val="18"/>
          <w:lang w:val="en-US" w:eastAsia="zh-CN"/>
        </w:rPr>
        <w:t>或</w:t>
      </w:r>
      <w:r>
        <w:rPr>
          <w:rFonts w:hint="eastAsia" w:ascii="微软雅黑" w:hAnsi="微软雅黑" w:eastAsia="微软雅黑" w:cs="微软雅黑"/>
          <w:color w:val="auto"/>
          <w:sz w:val="18"/>
          <w:szCs w:val="18"/>
        </w:rPr>
        <w:t>者原物困难的，可以提交复制品、照片、副本和节录本</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一方当事人对另一方当事人提交的复制品、照片、副</w:t>
      </w:r>
      <w:r>
        <w:rPr>
          <w:rFonts w:hint="eastAsia" w:ascii="微软雅黑" w:hAnsi="微软雅黑" w:eastAsia="微软雅黑" w:cs="微软雅黑"/>
          <w:color w:val="auto"/>
          <w:sz w:val="18"/>
          <w:szCs w:val="18"/>
          <w:lang w:val="en-US" w:eastAsia="zh-CN"/>
        </w:rPr>
        <w:t>本</w:t>
      </w:r>
      <w:r>
        <w:rPr>
          <w:rFonts w:hint="eastAsia" w:ascii="微软雅黑" w:hAnsi="微软雅黑" w:eastAsia="微软雅黑" w:cs="微软雅黑"/>
          <w:color w:val="auto"/>
          <w:sz w:val="18"/>
          <w:szCs w:val="18"/>
        </w:rPr>
        <w:t>和节录本的真实性没有表示异议，可以视为与原件或者原</w:t>
      </w:r>
      <w:r>
        <w:rPr>
          <w:rFonts w:hint="eastAsia" w:ascii="微软雅黑" w:hAnsi="微软雅黑" w:eastAsia="微软雅黑" w:cs="微软雅黑"/>
          <w:color w:val="auto"/>
          <w:sz w:val="18"/>
          <w:szCs w:val="18"/>
          <w:lang w:val="en-US" w:eastAsia="zh-CN"/>
        </w:rPr>
        <w:t>物</w:t>
      </w:r>
      <w:r>
        <w:rPr>
          <w:rFonts w:hint="eastAsia" w:ascii="微软雅黑" w:hAnsi="微软雅黑" w:eastAsia="微软雅黑" w:cs="微软雅黑"/>
          <w:color w:val="auto"/>
          <w:sz w:val="18"/>
          <w:szCs w:val="18"/>
        </w:rPr>
        <w:t>一致</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第</w:t>
      </w:r>
      <w:r>
        <w:rPr>
          <w:rFonts w:hint="eastAsia" w:ascii="微软雅黑" w:hAnsi="微软雅黑" w:eastAsia="微软雅黑" w:cs="微软雅黑"/>
          <w:b/>
          <w:bCs/>
          <w:color w:val="auto"/>
          <w:sz w:val="18"/>
          <w:szCs w:val="18"/>
          <w:vertAlign w:val="baseline"/>
          <w:lang w:val="en-US" w:eastAsia="zh-CN"/>
        </w:rPr>
        <w:t>三十七</w:t>
      </w:r>
      <w:r>
        <w:rPr>
          <w:rFonts w:hint="eastAsia" w:ascii="微软雅黑" w:hAnsi="微软雅黑" w:eastAsia="微软雅黑" w:cs="微软雅黑"/>
          <w:b/>
          <w:bCs/>
          <w:color w:val="auto"/>
          <w:sz w:val="18"/>
          <w:szCs w:val="18"/>
          <w:lang w:val="en-US" w:eastAsia="zh-CN"/>
        </w:rPr>
        <w:t>条  证据类型</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证据包括当事人的陈述、书证、物证、视听资料、</w:t>
      </w:r>
      <w:r>
        <w:rPr>
          <w:rFonts w:hint="eastAsia" w:ascii="微软雅黑" w:hAnsi="微软雅黑" w:eastAsia="微软雅黑" w:cs="微软雅黑"/>
          <w:color w:val="auto"/>
          <w:sz w:val="18"/>
          <w:szCs w:val="18"/>
          <w:lang w:val="en-US" w:eastAsia="zh-CN"/>
        </w:rPr>
        <w:t>电</w:t>
      </w:r>
      <w:r>
        <w:rPr>
          <w:rFonts w:hint="eastAsia" w:ascii="微软雅黑" w:hAnsi="微软雅黑" w:eastAsia="微软雅黑" w:cs="微软雅黑"/>
          <w:color w:val="auto"/>
          <w:sz w:val="18"/>
          <w:szCs w:val="18"/>
        </w:rPr>
        <w:t>子数据、证人证言、鉴定意见、勘验笔录和法律规定的其他证据。</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视听资料包括录音资料和影像资料。</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电子数据是指通过电子邮件、电子数据交换、网</w:t>
      </w:r>
      <w:r>
        <w:rPr>
          <w:rFonts w:hint="eastAsia" w:ascii="微软雅黑" w:hAnsi="微软雅黑" w:eastAsia="微软雅黑" w:cs="微软雅黑"/>
          <w:color w:val="auto"/>
          <w:sz w:val="18"/>
          <w:szCs w:val="18"/>
          <w:lang w:val="en-US" w:eastAsia="zh-CN"/>
        </w:rPr>
        <w:t>上</w:t>
      </w:r>
      <w:r>
        <w:rPr>
          <w:rFonts w:hint="eastAsia" w:ascii="微软雅黑" w:hAnsi="微软雅黑" w:eastAsia="微软雅黑" w:cs="微软雅黑"/>
          <w:color w:val="auto"/>
          <w:sz w:val="18"/>
          <w:szCs w:val="18"/>
        </w:rPr>
        <w:t>聊天记录、微博、手机短信、微信、QQ、电子签名、域名、其他社交媒体等形成或者存储在电子介质中的信息。</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存储在电子介质中的录音资料和影像资料，适用电子数据的规定。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rPr>
        <w:t>提供外文书证的，应当附有中文译本。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rPr>
        <w:t>第</w:t>
      </w:r>
      <w:r>
        <w:rPr>
          <w:rFonts w:hint="eastAsia" w:ascii="微软雅黑" w:hAnsi="微软雅黑" w:eastAsia="微软雅黑" w:cs="微软雅黑"/>
          <w:b/>
          <w:bCs/>
          <w:color w:val="auto"/>
          <w:sz w:val="18"/>
          <w:szCs w:val="18"/>
          <w:vertAlign w:val="baseline"/>
          <w:lang w:val="en-US" w:eastAsia="zh-CN"/>
        </w:rPr>
        <w:t>三十八</w:t>
      </w:r>
      <w:r>
        <w:rPr>
          <w:rFonts w:hint="eastAsia" w:ascii="微软雅黑" w:hAnsi="微软雅黑" w:eastAsia="微软雅黑" w:cs="微软雅黑"/>
          <w:b/>
          <w:bCs/>
          <w:color w:val="auto"/>
          <w:sz w:val="18"/>
          <w:szCs w:val="18"/>
        </w:rPr>
        <w:t xml:space="preserve">条 </w:t>
      </w:r>
      <w:r>
        <w:rPr>
          <w:rFonts w:hint="eastAsia" w:ascii="微软雅黑" w:hAnsi="微软雅黑" w:eastAsia="微软雅黑" w:cs="微软雅黑"/>
          <w:b/>
          <w:bCs/>
          <w:color w:val="auto"/>
          <w:sz w:val="18"/>
          <w:szCs w:val="18"/>
          <w:lang w:val="en-US" w:eastAsia="zh-CN"/>
        </w:rPr>
        <w:t xml:space="preserve"> </w:t>
      </w:r>
      <w:r>
        <w:rPr>
          <w:rFonts w:hint="eastAsia" w:ascii="微软雅黑" w:hAnsi="微软雅黑" w:eastAsia="微软雅黑" w:cs="微软雅黑"/>
          <w:b/>
          <w:bCs/>
          <w:color w:val="auto"/>
          <w:sz w:val="18"/>
          <w:szCs w:val="18"/>
          <w:lang w:val="en-US" w:eastAsia="zh-CN"/>
        </w:rPr>
        <w:t>仲裁庭调查取证</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当事人申请且仲裁庭认为必要，或者当事人虽未申请，但是仲裁庭根据案件审理情况认为必要时，仲裁庭可以自行调查事实、收集证据。仲裁庭调查事实、收</w:t>
      </w:r>
      <w:r>
        <w:rPr>
          <w:rFonts w:hint="eastAsia" w:ascii="微软雅黑" w:hAnsi="微软雅黑" w:eastAsia="微软雅黑" w:cs="微软雅黑"/>
          <w:color w:val="auto"/>
          <w:sz w:val="18"/>
          <w:szCs w:val="18"/>
          <w:lang w:val="en-US" w:eastAsia="zh-CN"/>
        </w:rPr>
        <w:t>集</w:t>
      </w:r>
      <w:r>
        <w:rPr>
          <w:rFonts w:hint="eastAsia" w:ascii="微软雅黑" w:hAnsi="微软雅黑" w:eastAsia="微软雅黑" w:cs="微软雅黑"/>
          <w:color w:val="auto"/>
          <w:sz w:val="18"/>
          <w:szCs w:val="18"/>
        </w:rPr>
        <w:t>证据，可以通知当事人到场。当事人经通知不到场的，不影响调查事实和收集证据的进行。</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仲裁庭可以委托办案秘书调查事实、收集证据，但是，必须有两名以上工作人员在场并制作笔录。调查笔录要由调查人、被调查人、记录人签名、捺印或者盖章。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仲裁庭自行收集的证据应当发送当事人，由当事人发表质证意见。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第</w:t>
      </w:r>
      <w:r>
        <w:rPr>
          <w:rFonts w:hint="eastAsia" w:ascii="微软雅黑" w:hAnsi="微软雅黑" w:eastAsia="微软雅黑" w:cs="微软雅黑"/>
          <w:b/>
          <w:bCs/>
          <w:color w:val="auto"/>
          <w:sz w:val="18"/>
          <w:szCs w:val="18"/>
          <w:vertAlign w:val="baseline"/>
          <w:lang w:val="en-US" w:eastAsia="zh-CN"/>
        </w:rPr>
        <w:t>三十九</w:t>
      </w:r>
      <w:r>
        <w:rPr>
          <w:rFonts w:hint="eastAsia" w:ascii="微软雅黑" w:hAnsi="微软雅黑" w:eastAsia="微软雅黑" w:cs="微软雅黑"/>
          <w:b/>
          <w:bCs/>
          <w:color w:val="auto"/>
          <w:sz w:val="18"/>
          <w:szCs w:val="18"/>
        </w:rPr>
        <w:t>条  鉴定</w:t>
      </w:r>
    </w:p>
    <w:p>
      <w:pPr>
        <w:keepNext w:val="0"/>
        <w:keepLines w:val="0"/>
        <w:pageBreakBefore w:val="0"/>
        <w:widowControl w:val="0"/>
        <w:kinsoku/>
        <w:wordWrap/>
        <w:overflowPunct/>
        <w:topLinePunct w:val="0"/>
        <w:autoSpaceDE/>
        <w:autoSpaceDN/>
        <w:bidi w:val="0"/>
        <w:snapToGrid/>
        <w:spacing w:line="360" w:lineRule="auto"/>
        <w:ind w:firstLine="360" w:firstLineChars="200"/>
        <w:textAlignment w:val="auto"/>
        <w:outlineLvl w:val="9"/>
        <w:rPr>
          <w:rFonts w:hint="eastAsia" w:ascii="微软雅黑" w:hAnsi="微软雅黑" w:eastAsia="微软雅黑" w:cs="微软雅黑"/>
          <w:b/>
          <w:bCs/>
          <w:color w:val="auto"/>
          <w:sz w:val="18"/>
          <w:szCs w:val="18"/>
        </w:rPr>
      </w:pPr>
      <w:r>
        <w:rPr>
          <w:rFonts w:hint="eastAsia" w:ascii="微软雅黑" w:hAnsi="微软雅黑" w:eastAsia="微软雅黑" w:cs="微软雅黑"/>
          <w:b w:val="0"/>
          <w:bCs w:val="0"/>
          <w:color w:val="auto"/>
          <w:sz w:val="18"/>
          <w:szCs w:val="18"/>
        </w:rPr>
        <w:t>当事人申请鉴定且仲裁庭同意，或者当事人虽未申请鉴定但仲裁庭认为需要鉴定的, 可以通知当事人在仲裁庭规定的期限内共同选定具备相应资格的鉴定机构。</w:t>
      </w:r>
      <w:r>
        <w:rPr>
          <w:rFonts w:hint="eastAsia" w:ascii="微软雅黑" w:hAnsi="微软雅黑" w:eastAsia="微软雅黑" w:cs="微软雅黑"/>
          <w:b/>
          <w:bCs/>
          <w:color w:val="auto"/>
          <w:sz w:val="18"/>
          <w:szCs w:val="18"/>
        </w:rPr>
        <w:t>当事人不能</w:t>
      </w:r>
      <w:r>
        <w:rPr>
          <w:rFonts w:hint="eastAsia" w:ascii="微软雅黑" w:hAnsi="微软雅黑" w:eastAsia="微软雅黑" w:cs="微软雅黑"/>
          <w:b/>
          <w:bCs/>
          <w:color w:val="auto"/>
          <w:sz w:val="18"/>
          <w:szCs w:val="18"/>
          <w:lang w:eastAsia="zh-CN"/>
        </w:rPr>
        <w:t>达成一致意见的，由仲裁庭</w:t>
      </w:r>
      <w:r>
        <w:rPr>
          <w:rFonts w:hint="eastAsia" w:ascii="微软雅黑" w:hAnsi="微软雅黑" w:eastAsia="微软雅黑" w:cs="微软雅黑"/>
          <w:b/>
          <w:bCs/>
          <w:color w:val="auto"/>
          <w:sz w:val="18"/>
          <w:szCs w:val="18"/>
        </w:rPr>
        <w:t>通过</w:t>
      </w:r>
      <w:r>
        <w:rPr>
          <w:rFonts w:hint="eastAsia" w:ascii="微软雅黑" w:hAnsi="微软雅黑" w:eastAsia="微软雅黑" w:cs="微软雅黑"/>
          <w:b/>
          <w:bCs/>
          <w:color w:val="auto"/>
          <w:sz w:val="18"/>
          <w:szCs w:val="18"/>
          <w:lang w:eastAsia="zh-CN"/>
        </w:rPr>
        <w:t>随机选定方式</w:t>
      </w:r>
      <w:r>
        <w:rPr>
          <w:rFonts w:hint="eastAsia" w:ascii="微软雅黑" w:hAnsi="微软雅黑" w:eastAsia="微软雅黑" w:cs="微软雅黑"/>
          <w:b/>
          <w:bCs/>
          <w:color w:val="auto"/>
          <w:sz w:val="18"/>
          <w:szCs w:val="18"/>
        </w:rPr>
        <w:t>确定鉴定机构。</w:t>
      </w:r>
    </w:p>
    <w:p>
      <w:pPr>
        <w:keepNext w:val="0"/>
        <w:keepLines w:val="0"/>
        <w:pageBreakBefore w:val="0"/>
        <w:widowControl w:val="0"/>
        <w:kinsoku/>
        <w:wordWrap/>
        <w:overflowPunct/>
        <w:topLinePunct w:val="0"/>
        <w:autoSpaceDE/>
        <w:autoSpaceDN/>
        <w:bidi w:val="0"/>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当事人应当按照仲裁庭确定的比例和期限预交鉴定费</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b/>
          <w:bCs/>
          <w:color w:val="auto"/>
          <w:sz w:val="18"/>
          <w:szCs w:val="18"/>
          <w:lang w:val="en-US" w:eastAsia="zh-CN"/>
        </w:rPr>
        <w:t>并在期限内提交鉴定资料</w:t>
      </w:r>
      <w:r>
        <w:rPr>
          <w:rFonts w:hint="eastAsia" w:ascii="微软雅黑" w:hAnsi="微软雅黑" w:eastAsia="微软雅黑" w:cs="微软雅黑"/>
          <w:b/>
          <w:bCs/>
          <w:color w:val="auto"/>
          <w:sz w:val="18"/>
          <w:szCs w:val="18"/>
        </w:rPr>
        <w:t>。</w:t>
      </w:r>
      <w:r>
        <w:rPr>
          <w:rFonts w:hint="eastAsia" w:ascii="微软雅黑" w:hAnsi="微软雅黑" w:eastAsia="微软雅黑" w:cs="微软雅黑"/>
          <w:b/>
          <w:bCs/>
          <w:color w:val="auto"/>
          <w:sz w:val="18"/>
          <w:szCs w:val="18"/>
          <w:lang w:eastAsia="zh-CN"/>
        </w:rPr>
        <w:t>若当事人不配合鉴定</w:t>
      </w:r>
      <w:r>
        <w:rPr>
          <w:rFonts w:hint="eastAsia" w:ascii="微软雅黑" w:hAnsi="微软雅黑" w:eastAsia="微软雅黑" w:cs="微软雅黑"/>
          <w:b/>
          <w:bCs/>
          <w:color w:val="auto"/>
          <w:sz w:val="18"/>
          <w:szCs w:val="18"/>
        </w:rPr>
        <w:t>，致使不能鉴定或鉴定意见不能作出的，应当承担举证不能的法律后果。</w:t>
      </w:r>
    </w:p>
    <w:p>
      <w:pPr>
        <w:keepNext w:val="0"/>
        <w:keepLines w:val="0"/>
        <w:pageBreakBefore w:val="0"/>
        <w:widowControl w:val="0"/>
        <w:kinsoku/>
        <w:wordWrap/>
        <w:overflowPunct/>
        <w:topLinePunct w:val="0"/>
        <w:autoSpaceDE/>
        <w:autoSpaceDN/>
        <w:bidi w:val="0"/>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鉴定机构应当作出书面鉴定意见。鉴定意见的副本，应当发送当事人。当事人有权对鉴定意见发表意见。</w:t>
      </w:r>
    </w:p>
    <w:p>
      <w:pPr>
        <w:keepNext w:val="0"/>
        <w:keepLines w:val="0"/>
        <w:pageBreakBefore w:val="0"/>
        <w:widowControl w:val="0"/>
        <w:kinsoku/>
        <w:wordWrap/>
        <w:overflowPunct/>
        <w:topLinePunct w:val="0"/>
        <w:autoSpaceDE/>
        <w:autoSpaceDN/>
        <w:bidi w:val="0"/>
        <w:adjustRightInd w:val="0"/>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当事人对鉴定意见有异议或者仲裁庭认为必要的，鉴定人应当出庭作证。当事人经仲裁庭许可，可以向鉴定人提问。鉴定人应当对鉴定意见作出解释和说明。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当事人无正当理由要求重新鉴定的，仲裁庭不予准许。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第</w:t>
      </w:r>
      <w:r>
        <w:rPr>
          <w:rFonts w:hint="eastAsia" w:ascii="微软雅黑" w:hAnsi="微软雅黑" w:eastAsia="微软雅黑" w:cs="微软雅黑"/>
          <w:b/>
          <w:bCs/>
          <w:color w:val="auto"/>
          <w:sz w:val="18"/>
          <w:szCs w:val="18"/>
          <w:vertAlign w:val="baseline"/>
          <w:lang w:val="en-US" w:eastAsia="zh-CN"/>
        </w:rPr>
        <w:t>四十</w:t>
      </w:r>
      <w:r>
        <w:rPr>
          <w:rFonts w:hint="eastAsia" w:ascii="微软雅黑" w:hAnsi="微软雅黑" w:eastAsia="微软雅黑" w:cs="微软雅黑"/>
          <w:b/>
          <w:bCs/>
          <w:color w:val="auto"/>
          <w:sz w:val="18"/>
          <w:szCs w:val="18"/>
          <w:lang w:val="en-US" w:eastAsia="zh-CN"/>
        </w:rPr>
        <w:t>条</w:t>
      </w:r>
      <w:r>
        <w:rPr>
          <w:rFonts w:hint="eastAsia" w:ascii="微软雅黑" w:hAnsi="微软雅黑" w:eastAsia="微软雅黑" w:cs="微软雅黑"/>
          <w:b/>
          <w:bCs/>
          <w:color w:val="auto"/>
          <w:sz w:val="18"/>
          <w:szCs w:val="18"/>
          <w:lang w:val="en-US" w:eastAsia="zh-CN"/>
        </w:rPr>
        <w:t xml:space="preserve">  </w:t>
      </w:r>
      <w:r>
        <w:rPr>
          <w:rFonts w:hint="eastAsia" w:ascii="微软雅黑" w:hAnsi="微软雅黑" w:eastAsia="微软雅黑" w:cs="微软雅黑"/>
          <w:b/>
          <w:bCs/>
          <w:color w:val="auto"/>
          <w:sz w:val="18"/>
          <w:szCs w:val="18"/>
          <w:lang w:val="en-US" w:eastAsia="zh-CN"/>
        </w:rPr>
        <w:t>证人作证</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当事人申请证人出庭作证的，应当以书面形式提出，是否同意，由仲裁庭决定。书面</w:t>
      </w:r>
      <w:r>
        <w:rPr>
          <w:rFonts w:hint="eastAsia" w:ascii="微软雅黑" w:hAnsi="微软雅黑" w:eastAsia="微软雅黑" w:cs="微软雅黑"/>
          <w:color w:val="auto"/>
          <w:sz w:val="18"/>
          <w:szCs w:val="18"/>
          <w:lang w:val="en-US" w:eastAsia="zh-CN"/>
        </w:rPr>
        <w:t>申</w:t>
      </w:r>
      <w:r>
        <w:rPr>
          <w:rFonts w:hint="eastAsia" w:ascii="微软雅黑" w:hAnsi="微软雅黑" w:eastAsia="微软雅黑" w:cs="微软雅黑"/>
          <w:color w:val="auto"/>
          <w:sz w:val="18"/>
          <w:szCs w:val="18"/>
        </w:rPr>
        <w:t>请应当包括证人身份信息、联系方式和拟证明事项等内容，并附证人身份证明文件。</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证人出庭作证，应当签署如实作证保证书。证人拒绝签署的，不得作证。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证人出庭作证，应当如实回答。证人作虚假陈</w:t>
      </w:r>
      <w:r>
        <w:rPr>
          <w:rFonts w:hint="eastAsia" w:ascii="微软雅黑" w:hAnsi="微软雅黑" w:eastAsia="微软雅黑" w:cs="微软雅黑"/>
          <w:color w:val="auto"/>
          <w:sz w:val="18"/>
          <w:szCs w:val="18"/>
          <w:lang w:val="en-US" w:eastAsia="zh-CN"/>
        </w:rPr>
        <w:t>述</w:t>
      </w:r>
      <w:r>
        <w:rPr>
          <w:rFonts w:hint="eastAsia" w:ascii="微软雅黑" w:hAnsi="微软雅黑" w:eastAsia="微软雅黑" w:cs="微软雅黑"/>
          <w:color w:val="auto"/>
          <w:sz w:val="18"/>
          <w:szCs w:val="18"/>
        </w:rPr>
        <w:t>的，应当承担相应法律责任。</w:t>
      </w:r>
    </w:p>
    <w:p>
      <w:pPr>
        <w:keepNext w:val="0"/>
        <w:keepLines w:val="0"/>
        <w:pageBreakBefore w:val="0"/>
        <w:kinsoku/>
        <w:wordWrap/>
        <w:overflowPunct/>
        <w:topLinePunct w:val="0"/>
        <w:autoSpaceDE/>
        <w:autoSpaceDN/>
        <w:bidi w:val="0"/>
        <w:spacing w:line="360" w:lineRule="auto"/>
        <w:textAlignment w:val="auto"/>
        <w:rPr>
          <w:rFonts w:hint="eastAsia" w:ascii="微软雅黑" w:hAnsi="微软雅黑" w:eastAsia="微软雅黑" w:cs="微软雅黑"/>
          <w:b/>
          <w:bCs/>
          <w:color w:val="auto"/>
          <w:sz w:val="18"/>
          <w:szCs w:val="18"/>
          <w:vertAlign w:val="baseline"/>
          <w:lang w:val="en-US" w:eastAsia="zh-CN"/>
        </w:rPr>
      </w:pPr>
      <w:r>
        <w:rPr>
          <w:rFonts w:hint="eastAsia" w:ascii="微软雅黑" w:hAnsi="微软雅黑" w:eastAsia="微软雅黑" w:cs="微软雅黑"/>
          <w:b/>
          <w:bCs/>
          <w:color w:val="auto"/>
          <w:sz w:val="18"/>
          <w:szCs w:val="18"/>
          <w:vertAlign w:val="baseline"/>
          <w:lang w:val="en-US" w:eastAsia="zh-CN"/>
        </w:rPr>
        <w:t>第四十一条  质证</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b/>
          <w:bCs/>
          <w:color w:val="auto"/>
          <w:sz w:val="18"/>
          <w:szCs w:val="18"/>
          <w:lang w:val="en-US" w:eastAsia="zh-CN"/>
        </w:rPr>
        <w:t>仲裁庭</w:t>
      </w:r>
      <w:r>
        <w:rPr>
          <w:rFonts w:hint="eastAsia" w:ascii="微软雅黑" w:hAnsi="微软雅黑" w:eastAsia="微软雅黑" w:cs="微软雅黑"/>
          <w:b/>
          <w:bCs/>
          <w:color w:val="auto"/>
          <w:sz w:val="18"/>
          <w:szCs w:val="18"/>
          <w:lang w:val="en-US" w:eastAsia="zh-CN"/>
        </w:rPr>
        <w:t>认为有必要的，可以</w:t>
      </w:r>
      <w:r>
        <w:rPr>
          <w:rFonts w:hint="eastAsia" w:ascii="微软雅黑" w:hAnsi="微软雅黑" w:eastAsia="微软雅黑" w:cs="微软雅黑"/>
          <w:color w:val="auto"/>
          <w:sz w:val="18"/>
          <w:szCs w:val="18"/>
        </w:rPr>
        <w:t>在开庭前由仲</w:t>
      </w:r>
      <w:r>
        <w:rPr>
          <w:rFonts w:hint="eastAsia" w:ascii="微软雅黑" w:hAnsi="微软雅黑" w:eastAsia="微软雅黑" w:cs="微软雅黑"/>
          <w:color w:val="auto"/>
          <w:sz w:val="18"/>
          <w:szCs w:val="18"/>
          <w:lang w:val="en-US" w:eastAsia="zh-CN"/>
        </w:rPr>
        <w:t>裁</w:t>
      </w:r>
      <w:r>
        <w:rPr>
          <w:rFonts w:hint="eastAsia" w:ascii="微软雅黑" w:hAnsi="微软雅黑" w:eastAsia="微软雅黑" w:cs="微软雅黑"/>
          <w:color w:val="auto"/>
          <w:sz w:val="18"/>
          <w:szCs w:val="18"/>
        </w:rPr>
        <w:t>员或者委托办案秘书召集双方当事人进行庭前证据交换。</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color w:val="auto"/>
          <w:sz w:val="18"/>
          <w:szCs w:val="18"/>
          <w:lang w:val="en-US" w:eastAsia="zh-CN"/>
        </w:rPr>
        <w:t>开庭审理的案件，在开庭前已经交换的证据应当在开庭时出示，由当事人质证。当事人已经认可的证据，经仲裁庭在庭审中说明后，可以不经出示，直接作为认定案件事实的依据。</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val="0"/>
          <w:bCs w:val="0"/>
          <w:color w:val="auto"/>
          <w:sz w:val="18"/>
          <w:szCs w:val="18"/>
        </w:rPr>
        <w:t>当事人当庭提交的证据，仲裁庭决定接受的，经</w:t>
      </w:r>
      <w:r>
        <w:rPr>
          <w:rFonts w:hint="eastAsia" w:ascii="微软雅黑" w:hAnsi="微软雅黑" w:eastAsia="微软雅黑" w:cs="微软雅黑"/>
          <w:b w:val="0"/>
          <w:bCs w:val="0"/>
          <w:color w:val="auto"/>
          <w:sz w:val="18"/>
          <w:szCs w:val="18"/>
          <w:lang w:val="en-US" w:eastAsia="zh-CN"/>
        </w:rPr>
        <w:t>对</w:t>
      </w:r>
      <w:r>
        <w:rPr>
          <w:rFonts w:hint="eastAsia" w:ascii="微软雅黑" w:hAnsi="微软雅黑" w:eastAsia="微软雅黑" w:cs="微软雅黑"/>
          <w:b w:val="0"/>
          <w:bCs w:val="0"/>
          <w:color w:val="auto"/>
          <w:sz w:val="18"/>
          <w:szCs w:val="18"/>
        </w:rPr>
        <w:t>方当事人同意，可以当庭质证。</w:t>
      </w:r>
      <w:r>
        <w:rPr>
          <w:rFonts w:hint="eastAsia" w:ascii="微软雅黑" w:hAnsi="微软雅黑" w:eastAsia="微软雅黑" w:cs="微软雅黑"/>
          <w:b/>
          <w:bCs/>
          <w:color w:val="auto"/>
          <w:sz w:val="18"/>
          <w:szCs w:val="18"/>
        </w:rPr>
        <w:t>对方当事人不同意当庭质证的，</w:t>
      </w:r>
      <w:r>
        <w:rPr>
          <w:rFonts w:hint="eastAsia" w:ascii="微软雅黑" w:hAnsi="微软雅黑" w:eastAsia="微软雅黑" w:cs="微软雅黑"/>
          <w:b/>
          <w:bCs/>
          <w:color w:val="auto"/>
          <w:sz w:val="18"/>
          <w:szCs w:val="18"/>
          <w:vertAlign w:val="baseline"/>
          <w:lang w:val="en-US" w:eastAsia="zh-CN"/>
        </w:rPr>
        <w:t>仲裁庭可以要求当事人在一定期限内提交书面质证意见；</w:t>
      </w:r>
      <w:r>
        <w:rPr>
          <w:rFonts w:hint="eastAsia" w:ascii="微软雅黑" w:hAnsi="微软雅黑" w:eastAsia="微软雅黑" w:cs="微软雅黑"/>
          <w:b/>
          <w:bCs/>
          <w:color w:val="auto"/>
          <w:sz w:val="18"/>
          <w:szCs w:val="18"/>
          <w:lang w:val="en-US" w:eastAsia="zh-CN"/>
        </w:rPr>
        <w:t>对于当事人</w:t>
      </w:r>
      <w:r>
        <w:rPr>
          <w:rFonts w:hint="eastAsia" w:ascii="微软雅黑" w:hAnsi="微软雅黑" w:eastAsia="微软雅黑" w:cs="微软雅黑"/>
          <w:b/>
          <w:bCs/>
          <w:color w:val="auto"/>
          <w:sz w:val="18"/>
          <w:szCs w:val="18"/>
          <w:lang w:val="en-US" w:eastAsia="zh-CN"/>
        </w:rPr>
        <w:t>开庭后提交的证据材料，仲裁庭决定接受但不再开庭审理的，</w:t>
      </w:r>
      <w:r>
        <w:rPr>
          <w:rFonts w:hint="eastAsia" w:ascii="微软雅黑" w:hAnsi="微软雅黑" w:eastAsia="微软雅黑" w:cs="微软雅黑"/>
          <w:b/>
          <w:bCs/>
          <w:color w:val="auto"/>
          <w:sz w:val="18"/>
          <w:szCs w:val="18"/>
          <w:lang w:val="en-US" w:eastAsia="zh-CN"/>
        </w:rPr>
        <w:t>也</w:t>
      </w:r>
      <w:r>
        <w:rPr>
          <w:rFonts w:hint="eastAsia" w:ascii="微软雅黑" w:hAnsi="微软雅黑" w:eastAsia="微软雅黑" w:cs="微软雅黑"/>
          <w:b/>
          <w:bCs/>
          <w:color w:val="auto"/>
          <w:sz w:val="18"/>
          <w:szCs w:val="18"/>
          <w:lang w:val="en-US" w:eastAsia="zh-CN"/>
        </w:rPr>
        <w:t>可以要求当事人在一定期限内提交书面质证意见</w:t>
      </w:r>
      <w:r>
        <w:rPr>
          <w:rFonts w:hint="eastAsia" w:ascii="微软雅黑" w:hAnsi="微软雅黑" w:eastAsia="微软雅黑" w:cs="微软雅黑"/>
          <w:b/>
          <w:bCs/>
          <w:color w:val="auto"/>
          <w:sz w:val="18"/>
          <w:szCs w:val="1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书面审理案件的证据，由当事人书面质证。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第</w:t>
      </w:r>
      <w:r>
        <w:rPr>
          <w:rFonts w:hint="eastAsia" w:ascii="微软雅黑" w:hAnsi="微软雅黑" w:eastAsia="微软雅黑" w:cs="微软雅黑"/>
          <w:b/>
          <w:bCs/>
          <w:color w:val="auto"/>
          <w:sz w:val="18"/>
          <w:szCs w:val="18"/>
          <w:vertAlign w:val="baseline"/>
          <w:lang w:val="en-US" w:eastAsia="zh-CN"/>
        </w:rPr>
        <w:t>四十二</w:t>
      </w:r>
      <w:r>
        <w:rPr>
          <w:rFonts w:hint="eastAsia" w:ascii="微软雅黑" w:hAnsi="微软雅黑" w:eastAsia="微软雅黑" w:cs="微软雅黑"/>
          <w:b/>
          <w:bCs/>
          <w:color w:val="auto"/>
          <w:sz w:val="18"/>
          <w:szCs w:val="18"/>
          <w:lang w:val="en-US" w:eastAsia="zh-CN"/>
        </w:rPr>
        <w:t>条  证据认定</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证据的认定，仲裁庭除依照相关法律、行政法规，参照司法解释外，还可以结合行业惯例、交易习惯等，综合案件整体情况进行认定；鉴定意见，由仲裁庭决定是否采纳。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有证据证明一方当事人持有证据且无正当理由拒</w:t>
      </w:r>
      <w:r>
        <w:rPr>
          <w:rFonts w:hint="eastAsia" w:ascii="微软雅黑" w:hAnsi="微软雅黑" w:eastAsia="微软雅黑" w:cs="微软雅黑"/>
          <w:color w:val="auto"/>
          <w:sz w:val="18"/>
          <w:szCs w:val="18"/>
          <w:lang w:val="en-US" w:eastAsia="zh-CN"/>
        </w:rPr>
        <w:t>不</w:t>
      </w:r>
      <w:r>
        <w:rPr>
          <w:rFonts w:hint="eastAsia" w:ascii="微软雅黑" w:hAnsi="微软雅黑" w:eastAsia="微软雅黑" w:cs="微软雅黑"/>
          <w:color w:val="auto"/>
          <w:sz w:val="18"/>
          <w:szCs w:val="18"/>
        </w:rPr>
        <w:t>提供，如果对方当事人主张该证据的内容不利于证据持有人</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仲裁庭可以推定该主张成立。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第</w:t>
      </w:r>
      <w:r>
        <w:rPr>
          <w:rFonts w:hint="eastAsia" w:ascii="微软雅黑" w:hAnsi="微软雅黑" w:eastAsia="微软雅黑" w:cs="微软雅黑"/>
          <w:b/>
          <w:bCs/>
          <w:color w:val="auto"/>
          <w:sz w:val="18"/>
          <w:szCs w:val="18"/>
          <w:vertAlign w:val="baseline"/>
          <w:lang w:val="en-US" w:eastAsia="zh-CN"/>
        </w:rPr>
        <w:t>四十三</w:t>
      </w:r>
      <w:r>
        <w:rPr>
          <w:rFonts w:hint="eastAsia" w:ascii="微软雅黑" w:hAnsi="微软雅黑" w:eastAsia="微软雅黑" w:cs="微软雅黑"/>
          <w:b/>
          <w:bCs/>
          <w:color w:val="auto"/>
          <w:sz w:val="18"/>
          <w:szCs w:val="18"/>
          <w:lang w:val="en-US" w:eastAsia="zh-CN"/>
        </w:rPr>
        <w:t>条</w:t>
      </w:r>
      <w:r>
        <w:rPr>
          <w:rFonts w:hint="eastAsia" w:ascii="微软雅黑" w:hAnsi="微软雅黑" w:eastAsia="微软雅黑" w:cs="微软雅黑"/>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庭审调查</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庭审调查包括以下方面</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（一）当事人陈述仲裁请求、反请求以及事实和理由，另一方当事人进行答辩；</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（二）当事人出示证据，并相互质证，仲裁庭核实证据；</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（三）仲裁庭对当事人进行询问、调查案情，宣读未到庭的证人证言、鉴定意见和勘验笔录</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（四）在仲裁庭主持下当事人可以相互发问</w:t>
      </w:r>
      <w:r>
        <w:rPr>
          <w:rFonts w:hint="eastAsia" w:ascii="微软雅黑" w:hAnsi="微软雅黑" w:eastAsia="微软雅黑" w:cs="微软雅黑"/>
          <w:color w:val="auto"/>
          <w:sz w:val="18"/>
          <w:szCs w:val="1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（五）仲裁庭认为有必要调查的其他方面。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rPr>
        <w:t>第</w:t>
      </w:r>
      <w:r>
        <w:rPr>
          <w:rFonts w:hint="eastAsia" w:ascii="微软雅黑" w:hAnsi="微软雅黑" w:eastAsia="微软雅黑" w:cs="微软雅黑"/>
          <w:b/>
          <w:bCs/>
          <w:color w:val="auto"/>
          <w:sz w:val="18"/>
          <w:szCs w:val="18"/>
          <w:vertAlign w:val="baseline"/>
          <w:lang w:val="en-US" w:eastAsia="zh-CN"/>
        </w:rPr>
        <w:t>四十四</w:t>
      </w:r>
      <w:r>
        <w:rPr>
          <w:rFonts w:hint="eastAsia" w:ascii="微软雅黑" w:hAnsi="微软雅黑" w:eastAsia="微软雅黑" w:cs="微软雅黑"/>
          <w:b/>
          <w:bCs/>
          <w:color w:val="auto"/>
          <w:sz w:val="18"/>
          <w:szCs w:val="18"/>
        </w:rPr>
        <w:t xml:space="preserve">条  </w:t>
      </w:r>
      <w:r>
        <w:rPr>
          <w:rFonts w:hint="eastAsia" w:ascii="微软雅黑" w:hAnsi="微软雅黑" w:eastAsia="微软雅黑" w:cs="微软雅黑"/>
          <w:b/>
          <w:bCs/>
          <w:color w:val="auto"/>
          <w:sz w:val="18"/>
          <w:szCs w:val="18"/>
          <w:lang w:val="en-US" w:eastAsia="zh-CN"/>
        </w:rPr>
        <w:t>辩论和最后陈述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当事人在审理过程中有权进行辩论。案件审理终结前，仲裁庭应当听取当事人的最后陈述。仲裁庭也可以根据审理情况要求当事人在规定期限内提交书面辩</w:t>
      </w:r>
      <w:r>
        <w:rPr>
          <w:rFonts w:hint="eastAsia" w:ascii="微软雅黑" w:hAnsi="微软雅黑" w:eastAsia="微软雅黑" w:cs="微软雅黑"/>
          <w:color w:val="auto"/>
          <w:sz w:val="18"/>
          <w:szCs w:val="18"/>
          <w:lang w:val="en-US" w:eastAsia="zh-CN"/>
        </w:rPr>
        <w:t>论</w:t>
      </w:r>
      <w:r>
        <w:rPr>
          <w:rFonts w:hint="eastAsia" w:ascii="微软雅黑" w:hAnsi="微软雅黑" w:eastAsia="微软雅黑" w:cs="微软雅黑"/>
          <w:color w:val="auto"/>
          <w:sz w:val="18"/>
          <w:szCs w:val="18"/>
        </w:rPr>
        <w:t>意见或者最后陈述意见。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第</w:t>
      </w:r>
      <w:r>
        <w:rPr>
          <w:rFonts w:hint="eastAsia" w:ascii="微软雅黑" w:hAnsi="微软雅黑" w:eastAsia="微软雅黑" w:cs="微软雅黑"/>
          <w:b/>
          <w:bCs/>
          <w:color w:val="auto"/>
          <w:sz w:val="18"/>
          <w:szCs w:val="18"/>
          <w:vertAlign w:val="baseline"/>
          <w:lang w:val="en-US" w:eastAsia="zh-CN"/>
        </w:rPr>
        <w:t>四十五</w:t>
      </w:r>
      <w:r>
        <w:rPr>
          <w:rFonts w:hint="eastAsia" w:ascii="微软雅黑" w:hAnsi="微软雅黑" w:eastAsia="微软雅黑" w:cs="微软雅黑"/>
          <w:b/>
          <w:bCs/>
          <w:color w:val="auto"/>
          <w:sz w:val="18"/>
          <w:szCs w:val="18"/>
        </w:rPr>
        <w:t>条  庭审记录</w:t>
      </w:r>
    </w:p>
    <w:p>
      <w:pPr>
        <w:keepNext w:val="0"/>
        <w:keepLines w:val="0"/>
        <w:pageBreakBefore w:val="0"/>
        <w:kinsoku/>
        <w:wordWrap/>
        <w:overflowPunct/>
        <w:topLinePunct w:val="0"/>
        <w:autoSpaceDE/>
        <w:autoSpaceDN/>
        <w:bidi w:val="0"/>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仲裁庭应当将开庭情况记入笔录。</w:t>
      </w:r>
    </w:p>
    <w:p>
      <w:pPr>
        <w:keepNext w:val="0"/>
        <w:keepLines w:val="0"/>
        <w:pageBreakBefore w:val="0"/>
        <w:kinsoku/>
        <w:wordWrap/>
        <w:overflowPunct/>
        <w:topLinePunct w:val="0"/>
        <w:autoSpaceDE/>
        <w:autoSpaceDN/>
        <w:bidi w:val="0"/>
        <w:spacing w:line="360" w:lineRule="auto"/>
        <w:ind w:firstLine="360" w:firstLineChars="200"/>
        <w:textAlignment w:val="auto"/>
        <w:rPr>
          <w:rFonts w:hint="eastAsia" w:ascii="微软雅黑" w:hAnsi="微软雅黑" w:eastAsia="微软雅黑" w:cs="微软雅黑"/>
          <w:b/>
          <w:bCs/>
          <w:color w:val="auto"/>
          <w:sz w:val="18"/>
          <w:szCs w:val="18"/>
        </w:rPr>
      </w:pPr>
      <w:r>
        <w:rPr>
          <w:rFonts w:hint="eastAsia" w:ascii="微软雅黑" w:hAnsi="微软雅黑" w:eastAsia="微软雅黑" w:cs="微软雅黑"/>
          <w:color w:val="auto"/>
          <w:sz w:val="18"/>
          <w:szCs w:val="18"/>
        </w:rPr>
        <w:t>仲裁庭可以对庭审进行录音或者录像。</w:t>
      </w:r>
      <w:r>
        <w:rPr>
          <w:rFonts w:hint="eastAsia" w:ascii="微软雅黑" w:hAnsi="微软雅黑" w:eastAsia="微软雅黑" w:cs="微软雅黑"/>
          <w:b/>
          <w:bCs/>
          <w:color w:val="auto"/>
          <w:sz w:val="18"/>
          <w:szCs w:val="18"/>
        </w:rPr>
        <w:t>未经仲裁庭同意，当事人、其他仲裁参与人或者旁听人员不得擅自进行录音或录像。</w:t>
      </w:r>
    </w:p>
    <w:p>
      <w:pPr>
        <w:keepNext w:val="0"/>
        <w:keepLines w:val="0"/>
        <w:pageBreakBefore w:val="0"/>
        <w:kinsoku/>
        <w:wordWrap/>
        <w:overflowPunct/>
        <w:topLinePunct w:val="0"/>
        <w:autoSpaceDE/>
        <w:autoSpaceDN/>
        <w:bidi w:val="0"/>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当事人和其他仲裁参与人认为对自己陈述的记录有遗漏或者差错的，有权申请补正；仲裁庭不予补正时，应当记录该申请。</w:t>
      </w:r>
    </w:p>
    <w:p>
      <w:pPr>
        <w:keepNext w:val="0"/>
        <w:keepLines w:val="0"/>
        <w:pageBreakBefore w:val="0"/>
        <w:kinsoku/>
        <w:wordWrap/>
        <w:overflowPunct/>
        <w:topLinePunct w:val="0"/>
        <w:autoSpaceDE/>
        <w:autoSpaceDN/>
        <w:bidi w:val="0"/>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庭审笔录由仲裁员、记录人员、当事人和其他仲裁参与人签名或者</w:t>
      </w:r>
      <w:r>
        <w:rPr>
          <w:rFonts w:hint="eastAsia" w:ascii="微软雅黑" w:hAnsi="微软雅黑" w:eastAsia="微软雅黑" w:cs="微软雅黑"/>
          <w:color w:val="auto"/>
          <w:sz w:val="18"/>
          <w:szCs w:val="18"/>
          <w:lang w:eastAsia="zh-CN"/>
        </w:rPr>
        <w:t>捺印</w:t>
      </w:r>
      <w:r>
        <w:rPr>
          <w:rFonts w:hint="eastAsia" w:ascii="微软雅黑" w:hAnsi="微软雅黑" w:eastAsia="微软雅黑" w:cs="微软雅黑"/>
          <w:color w:val="auto"/>
          <w:sz w:val="18"/>
          <w:szCs w:val="18"/>
        </w:rPr>
        <w:t>。</w:t>
      </w:r>
      <w:r>
        <w:rPr>
          <w:rFonts w:hint="eastAsia" w:ascii="微软雅黑" w:hAnsi="微软雅黑" w:eastAsia="微软雅黑" w:cs="微软雅黑"/>
          <w:b/>
          <w:bCs/>
          <w:color w:val="auto"/>
          <w:sz w:val="18"/>
          <w:szCs w:val="18"/>
        </w:rPr>
        <w:t>网上开庭的，按照仲裁庭确定的方式就笔录进行确认。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当事人或者其他仲裁参与人拒绝在笔录中签名的，应当记录在案，并由仲裁员、记录人员签名。</w:t>
      </w:r>
    </w:p>
    <w:p>
      <w:pPr>
        <w:pStyle w:val="4"/>
        <w:keepNext w:val="0"/>
        <w:keepLines w:val="0"/>
        <w:pageBreakBefore w:val="0"/>
        <w:widowControl w:val="0"/>
        <w:kinsoku/>
        <w:wordWrap/>
        <w:overflowPunct/>
        <w:topLinePunct w:val="0"/>
        <w:autoSpaceDE/>
        <w:autoSpaceDN/>
        <w:bidi w:val="0"/>
        <w:adjustRightInd/>
        <w:snapToGrid/>
        <w:spacing w:before="0" w:beforeAutospacing="0" w:afterAutospacing="0" w:line="360" w:lineRule="auto"/>
        <w:textAlignment w:val="auto"/>
        <w:outlineLvl w:val="9"/>
        <w:rPr>
          <w:rFonts w:hint="eastAsia" w:ascii="微软雅黑" w:hAnsi="微软雅黑" w:eastAsia="微软雅黑" w:cs="微软雅黑"/>
          <w:b/>
          <w:bCs/>
          <w:color w:val="auto"/>
          <w:sz w:val="18"/>
          <w:szCs w:val="18"/>
          <w:highlight w:val="yellow"/>
        </w:rPr>
      </w:pPr>
      <w:r>
        <w:rPr>
          <w:rFonts w:hint="eastAsia" w:ascii="微软雅黑" w:hAnsi="微软雅黑" w:eastAsia="微软雅黑" w:cs="微软雅黑"/>
          <w:b/>
          <w:bCs/>
          <w:color w:val="auto"/>
          <w:kern w:val="2"/>
          <w:sz w:val="18"/>
          <w:szCs w:val="18"/>
        </w:rPr>
        <w:t>第四十</w:t>
      </w:r>
      <w:r>
        <w:rPr>
          <w:rFonts w:hint="eastAsia" w:ascii="微软雅黑" w:hAnsi="微软雅黑" w:eastAsia="微软雅黑" w:cs="微软雅黑"/>
          <w:b/>
          <w:bCs/>
          <w:color w:val="auto"/>
          <w:kern w:val="2"/>
          <w:sz w:val="18"/>
          <w:szCs w:val="18"/>
          <w:lang w:val="en-US" w:eastAsia="zh-CN"/>
        </w:rPr>
        <w:t>六</w:t>
      </w:r>
      <w:r>
        <w:rPr>
          <w:rFonts w:hint="eastAsia" w:ascii="微软雅黑" w:hAnsi="微软雅黑" w:eastAsia="微软雅黑" w:cs="微软雅黑"/>
          <w:b/>
          <w:bCs/>
          <w:color w:val="auto"/>
          <w:kern w:val="2"/>
          <w:sz w:val="18"/>
          <w:szCs w:val="18"/>
        </w:rPr>
        <w:t xml:space="preserve">条 </w:t>
      </w:r>
      <w:r>
        <w:rPr>
          <w:rFonts w:hint="eastAsia" w:ascii="微软雅黑" w:hAnsi="微软雅黑" w:eastAsia="微软雅黑" w:cs="微软雅黑"/>
          <w:b/>
          <w:bCs/>
          <w:color w:val="auto"/>
          <w:kern w:val="2"/>
          <w:sz w:val="18"/>
          <w:szCs w:val="18"/>
          <w:lang w:val="en-US" w:eastAsia="zh-CN"/>
        </w:rPr>
        <w:t xml:space="preserve"> </w:t>
      </w:r>
      <w:r>
        <w:rPr>
          <w:rFonts w:hint="eastAsia" w:ascii="微软雅黑" w:hAnsi="微软雅黑" w:eastAsia="微软雅黑" w:cs="微软雅黑"/>
          <w:b/>
          <w:bCs/>
          <w:color w:val="auto"/>
          <w:kern w:val="2"/>
          <w:sz w:val="18"/>
          <w:szCs w:val="18"/>
        </w:rPr>
        <w:t xml:space="preserve">撤回仲裁申请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申请仲裁后, 申请人可以撤回仲裁申请，被申请人有反请求的，不影响仲裁庭对反请求进行审理和裁决。被申请人可以撤回仲裁反请求，被申请人撤回反请求的，不影响仲裁庭对申请人的仲裁请求进行审理和裁决。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vertAlign w:val="baseline"/>
          <w:lang w:val="en-US" w:eastAsia="zh-CN"/>
        </w:rPr>
        <w:t xml:space="preserve">第四十七条  </w:t>
      </w:r>
      <w:r>
        <w:rPr>
          <w:rFonts w:hint="eastAsia" w:ascii="微软雅黑" w:hAnsi="微软雅黑" w:eastAsia="微软雅黑" w:cs="微软雅黑"/>
          <w:b/>
          <w:bCs/>
          <w:color w:val="auto"/>
          <w:sz w:val="18"/>
          <w:szCs w:val="18"/>
          <w:lang w:val="en-US" w:eastAsia="zh-CN"/>
        </w:rPr>
        <w:t>虚假仲裁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当事人之间恶意串通，企图通过虚假仲裁方式</w:t>
      </w:r>
      <w:r>
        <w:rPr>
          <w:rFonts w:hint="eastAsia" w:ascii="微软雅黑" w:hAnsi="微软雅黑" w:eastAsia="微软雅黑" w:cs="微软雅黑"/>
          <w:color w:val="auto"/>
          <w:sz w:val="18"/>
          <w:szCs w:val="18"/>
          <w:lang w:val="en-US" w:eastAsia="zh-CN"/>
        </w:rPr>
        <w:t>侵</w:t>
      </w:r>
      <w:r>
        <w:rPr>
          <w:rFonts w:hint="eastAsia" w:ascii="微软雅黑" w:hAnsi="微软雅黑" w:eastAsia="微软雅黑" w:cs="微软雅黑"/>
          <w:color w:val="auto"/>
          <w:sz w:val="18"/>
          <w:szCs w:val="18"/>
        </w:rPr>
        <w:t>害案外人合法权益、国家利益和社会公共利益的，本会或者仲裁庭应当驳回仲裁申请；已开庭的应终止审理，并驳回仲裁请求。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第四十</w:t>
      </w:r>
      <w:r>
        <w:rPr>
          <w:rFonts w:hint="eastAsia" w:ascii="微软雅黑" w:hAnsi="微软雅黑" w:eastAsia="微软雅黑" w:cs="微软雅黑"/>
          <w:b/>
          <w:bCs/>
          <w:color w:val="auto"/>
          <w:sz w:val="18"/>
          <w:szCs w:val="18"/>
          <w:lang w:val="en-US" w:eastAsia="zh-CN"/>
        </w:rPr>
        <w:t>八</w:t>
      </w:r>
      <w:r>
        <w:rPr>
          <w:rFonts w:hint="eastAsia" w:ascii="微软雅黑" w:hAnsi="微软雅黑" w:eastAsia="微软雅黑" w:cs="微软雅黑"/>
          <w:b/>
          <w:bCs/>
          <w:color w:val="auto"/>
          <w:sz w:val="18"/>
          <w:szCs w:val="18"/>
          <w:lang w:val="en-US" w:eastAsia="zh-CN"/>
        </w:rPr>
        <w:t xml:space="preserve">条 </w:t>
      </w:r>
      <w:r>
        <w:rPr>
          <w:rFonts w:hint="eastAsia" w:ascii="微软雅黑" w:hAnsi="微软雅黑" w:eastAsia="微软雅黑" w:cs="微软雅黑"/>
          <w:b/>
          <w:bCs/>
          <w:color w:val="auto"/>
          <w:sz w:val="18"/>
          <w:szCs w:val="18"/>
          <w:lang w:val="en-US" w:eastAsia="zh-CN"/>
        </w:rPr>
        <w:t xml:space="preserve"> </w:t>
      </w:r>
      <w:r>
        <w:rPr>
          <w:rFonts w:hint="eastAsia" w:ascii="微软雅黑" w:hAnsi="微软雅黑" w:eastAsia="微软雅黑" w:cs="微软雅黑"/>
          <w:b/>
          <w:bCs/>
          <w:color w:val="auto"/>
          <w:sz w:val="18"/>
          <w:szCs w:val="18"/>
          <w:lang w:val="en-US" w:eastAsia="zh-CN"/>
        </w:rPr>
        <w:t>专家咨询委员会</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本会根据章程设立专家咨询委员会。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对重大、疑难、可能产生重大社会影响的案</w:t>
      </w:r>
      <w:r>
        <w:rPr>
          <w:rFonts w:hint="eastAsia" w:ascii="微软雅黑" w:hAnsi="微软雅黑" w:eastAsia="微软雅黑" w:cs="微软雅黑"/>
          <w:color w:val="auto"/>
          <w:sz w:val="18"/>
          <w:szCs w:val="18"/>
          <w:lang w:val="en-US" w:eastAsia="zh-CN"/>
        </w:rPr>
        <w:t>件</w:t>
      </w:r>
      <w:r>
        <w:rPr>
          <w:rFonts w:hint="eastAsia" w:ascii="微软雅黑" w:hAnsi="微软雅黑" w:eastAsia="微软雅黑" w:cs="微软雅黑"/>
          <w:color w:val="auto"/>
          <w:sz w:val="18"/>
          <w:szCs w:val="18"/>
        </w:rPr>
        <w:t>或者仲裁庭认为有必要咨询的其他案件，仲裁庭或者本会可以提请专家咨询委员会进行咨询。仲裁庭对专家</w:t>
      </w:r>
      <w:r>
        <w:rPr>
          <w:rFonts w:hint="eastAsia" w:ascii="微软雅黑" w:hAnsi="微软雅黑" w:eastAsia="微软雅黑" w:cs="微软雅黑"/>
          <w:color w:val="auto"/>
          <w:sz w:val="18"/>
          <w:szCs w:val="18"/>
          <w:lang w:val="en-US" w:eastAsia="zh-CN"/>
        </w:rPr>
        <w:t>咨询</w:t>
      </w:r>
      <w:r>
        <w:rPr>
          <w:rFonts w:hint="eastAsia" w:ascii="微软雅黑" w:hAnsi="微软雅黑" w:eastAsia="微软雅黑" w:cs="微软雅黑"/>
          <w:color w:val="auto"/>
          <w:sz w:val="18"/>
          <w:szCs w:val="18"/>
        </w:rPr>
        <w:t>委员会的意见应当尊重。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vertAlign w:val="baseline"/>
          <w:lang w:val="en-US" w:eastAsia="zh-CN"/>
        </w:rPr>
        <w:t xml:space="preserve">第四十九条  </w:t>
      </w:r>
      <w:r>
        <w:rPr>
          <w:rFonts w:hint="eastAsia" w:ascii="微软雅黑" w:hAnsi="微软雅黑" w:eastAsia="微软雅黑" w:cs="微软雅黑"/>
          <w:b/>
          <w:bCs/>
          <w:color w:val="auto"/>
          <w:sz w:val="18"/>
          <w:szCs w:val="18"/>
          <w:lang w:val="en-US" w:eastAsia="zh-CN"/>
        </w:rPr>
        <w:t>仲裁中止和恢复</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各方当事人共同申请或者一方当事人申请，其他</w:t>
      </w:r>
      <w:r>
        <w:rPr>
          <w:rFonts w:hint="eastAsia" w:ascii="微软雅黑" w:hAnsi="微软雅黑" w:eastAsia="微软雅黑" w:cs="微软雅黑"/>
          <w:color w:val="auto"/>
          <w:sz w:val="18"/>
          <w:szCs w:val="18"/>
          <w:lang w:val="en-US" w:eastAsia="zh-CN"/>
        </w:rPr>
        <w:t>当</w:t>
      </w:r>
      <w:r>
        <w:rPr>
          <w:rFonts w:hint="eastAsia" w:ascii="微软雅黑" w:hAnsi="微软雅黑" w:eastAsia="微软雅黑" w:cs="微软雅黑"/>
          <w:color w:val="auto"/>
          <w:sz w:val="18"/>
          <w:szCs w:val="18"/>
        </w:rPr>
        <w:t>事人未表示反对的，仲裁程序可以中止。任何一方当事人申请恢复仲裁程序，本会或者仲裁庭认为有必要恢复的，仲裁程序恢复。</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出现特殊情况需要中止仲裁程序的，仲裁程序可以中止。特殊情况消失后，仲裁程序恢复。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中止和恢复仲裁程序的决定，仲裁庭组成前由本会作出，组庭后由仲裁庭作出。程序中止的期间不计算在本规则</w:t>
      </w:r>
      <w:r>
        <w:rPr>
          <w:rFonts w:hint="eastAsia" w:ascii="微软雅黑" w:hAnsi="微软雅黑" w:eastAsia="微软雅黑" w:cs="微软雅黑"/>
          <w:b/>
          <w:bCs/>
          <w:color w:val="auto"/>
          <w:sz w:val="18"/>
          <w:szCs w:val="18"/>
          <w:vertAlign w:val="baseline"/>
          <w:lang w:val="en-US" w:eastAsia="zh-CN"/>
        </w:rPr>
        <w:t>第五十八条、第七十一条</w:t>
      </w:r>
      <w:r>
        <w:rPr>
          <w:rFonts w:hint="eastAsia" w:ascii="微软雅黑" w:hAnsi="微软雅黑" w:eastAsia="微软雅黑" w:cs="微软雅黑"/>
          <w:color w:val="auto"/>
          <w:sz w:val="18"/>
          <w:szCs w:val="18"/>
          <w:lang w:val="en-US" w:eastAsia="zh-CN"/>
        </w:rPr>
        <w:t>规</w:t>
      </w:r>
      <w:r>
        <w:rPr>
          <w:rFonts w:hint="eastAsia" w:ascii="微软雅黑" w:hAnsi="微软雅黑" w:eastAsia="微软雅黑" w:cs="微软雅黑"/>
          <w:color w:val="auto"/>
          <w:sz w:val="18"/>
          <w:szCs w:val="18"/>
        </w:rPr>
        <w:t>定的期限内。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vertAlign w:val="baseline"/>
          <w:lang w:val="en-US" w:eastAsia="zh-CN"/>
        </w:rPr>
        <w:t xml:space="preserve">第五十条  </w:t>
      </w:r>
      <w:r>
        <w:rPr>
          <w:rFonts w:hint="eastAsia" w:ascii="微软雅黑" w:hAnsi="微软雅黑" w:eastAsia="微软雅黑" w:cs="微软雅黑"/>
          <w:b/>
          <w:bCs/>
          <w:color w:val="auto"/>
          <w:sz w:val="18"/>
          <w:szCs w:val="18"/>
          <w:lang w:val="en-US" w:eastAsia="zh-CN"/>
        </w:rPr>
        <w:t>仲裁终结</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有下列情形之一的，终结仲裁</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w:t>
      </w:r>
      <w:r>
        <w:rPr>
          <w:rFonts w:hint="eastAsia" w:ascii="微软雅黑" w:hAnsi="微软雅黑" w:eastAsia="微软雅黑" w:cs="微软雅黑"/>
          <w:color w:val="auto"/>
          <w:sz w:val="18"/>
          <w:szCs w:val="18"/>
          <w:lang w:val="en-US" w:eastAsia="zh-CN"/>
        </w:rPr>
        <w:t>一</w:t>
      </w:r>
      <w:r>
        <w:rPr>
          <w:rFonts w:hint="eastAsia" w:ascii="微软雅黑" w:hAnsi="微软雅黑" w:eastAsia="微软雅黑" w:cs="微软雅黑"/>
          <w:color w:val="auto"/>
          <w:sz w:val="18"/>
          <w:szCs w:val="18"/>
        </w:rPr>
        <w:t>）申请人死亡，没有继承人或者继承人放弃仲裁权利的</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（二）被申请人死亡，没有遗产或者财产，也没有应当承担义务的人的；</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（三）人民法院裁定仲裁协议无效或者本会无管辖权的；</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（四）其他应当终结仲裁的情形。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终结仲裁的决定，在仲裁庭组成前由本会作出，组庭后由仲裁庭作出。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 xml:space="preserve">第五十一条  </w:t>
      </w:r>
      <w:r>
        <w:rPr>
          <w:rFonts w:hint="eastAsia" w:ascii="微软雅黑" w:hAnsi="微软雅黑" w:eastAsia="微软雅黑" w:cs="微软雅黑"/>
          <w:b/>
          <w:bCs/>
          <w:color w:val="auto"/>
          <w:sz w:val="18"/>
          <w:szCs w:val="18"/>
          <w:lang w:val="en-US" w:eastAsia="zh-CN"/>
        </w:rPr>
        <w:t>多数仲裁员继续仲裁程序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rPr>
        <w:t>最后一次开庭终结后</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如果三人仲裁庭中的一名</w:t>
      </w:r>
      <w:r>
        <w:rPr>
          <w:rFonts w:hint="eastAsia" w:ascii="微软雅黑" w:hAnsi="微软雅黑" w:eastAsia="微软雅黑" w:cs="微软雅黑"/>
          <w:color w:val="auto"/>
          <w:sz w:val="18"/>
          <w:szCs w:val="18"/>
          <w:lang w:val="en-US" w:eastAsia="zh-CN"/>
        </w:rPr>
        <w:t>仲</w:t>
      </w:r>
      <w:r>
        <w:rPr>
          <w:rFonts w:hint="eastAsia" w:ascii="微软雅黑" w:hAnsi="微软雅黑" w:eastAsia="微软雅黑" w:cs="微软雅黑"/>
          <w:color w:val="auto"/>
          <w:sz w:val="18"/>
          <w:szCs w:val="18"/>
        </w:rPr>
        <w:t>裁员因死亡或者其他原因不能完成仲裁程序的</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可以由本会主任按照本规则</w:t>
      </w:r>
      <w:r>
        <w:rPr>
          <w:rFonts w:hint="eastAsia" w:ascii="微软雅黑" w:hAnsi="微软雅黑" w:eastAsia="微软雅黑" w:cs="微软雅黑"/>
          <w:b/>
          <w:bCs/>
          <w:color w:val="auto"/>
          <w:sz w:val="18"/>
          <w:szCs w:val="18"/>
          <w:lang w:val="en-US" w:eastAsia="zh-CN"/>
        </w:rPr>
        <w:t>第二十九条</w:t>
      </w:r>
      <w:r>
        <w:rPr>
          <w:rFonts w:hint="eastAsia" w:ascii="微软雅黑" w:hAnsi="微软雅黑" w:eastAsia="微软雅黑" w:cs="微软雅黑"/>
          <w:color w:val="auto"/>
          <w:sz w:val="18"/>
          <w:szCs w:val="18"/>
        </w:rPr>
        <w:t>规定更换该仲裁员；也</w:t>
      </w:r>
      <w:r>
        <w:rPr>
          <w:rFonts w:hint="eastAsia" w:ascii="微软雅黑" w:hAnsi="微软雅黑" w:eastAsia="微软雅黑" w:cs="微软雅黑"/>
          <w:color w:val="auto"/>
          <w:sz w:val="18"/>
          <w:szCs w:val="18"/>
          <w:lang w:val="en-US" w:eastAsia="zh-CN"/>
        </w:rPr>
        <w:t>可</w:t>
      </w:r>
      <w:r>
        <w:rPr>
          <w:rFonts w:hint="eastAsia" w:ascii="微软雅黑" w:hAnsi="微软雅黑" w:eastAsia="微软雅黑" w:cs="微软雅黑"/>
          <w:color w:val="auto"/>
          <w:sz w:val="18"/>
          <w:szCs w:val="18"/>
        </w:rPr>
        <w:t>以在征得各方当事人同意并经本会主任批准后</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由其他两名仲裁员继续进行仲裁程序</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作出决定、裁决或者调解。</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360" w:firstLineChars="200"/>
        <w:jc w:val="center"/>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调解</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b/>
          <w:bCs/>
          <w:color w:val="auto"/>
          <w:sz w:val="18"/>
          <w:szCs w:val="18"/>
        </w:rPr>
        <w:t>第五十</w:t>
      </w:r>
      <w:r>
        <w:rPr>
          <w:rFonts w:hint="eastAsia" w:ascii="微软雅黑" w:hAnsi="微软雅黑" w:eastAsia="微软雅黑" w:cs="微软雅黑"/>
          <w:b/>
          <w:bCs/>
          <w:color w:val="auto"/>
          <w:sz w:val="18"/>
          <w:szCs w:val="18"/>
          <w:lang w:val="en-US" w:eastAsia="zh-CN"/>
        </w:rPr>
        <w:t>二</w:t>
      </w:r>
      <w:r>
        <w:rPr>
          <w:rFonts w:hint="eastAsia" w:ascii="微软雅黑" w:hAnsi="微软雅黑" w:eastAsia="微软雅黑" w:cs="微软雅黑"/>
          <w:b/>
          <w:bCs/>
          <w:color w:val="auto"/>
          <w:sz w:val="18"/>
          <w:szCs w:val="18"/>
        </w:rPr>
        <w:t xml:space="preserve">条  </w:t>
      </w:r>
      <w:r>
        <w:rPr>
          <w:rFonts w:hint="eastAsia" w:ascii="微软雅黑" w:hAnsi="微软雅黑" w:eastAsia="微软雅黑" w:cs="微软雅黑"/>
          <w:b/>
          <w:bCs/>
          <w:color w:val="auto"/>
          <w:sz w:val="18"/>
          <w:szCs w:val="18"/>
          <w:lang w:val="en-US" w:eastAsia="zh-CN"/>
        </w:rPr>
        <w:t>调解</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根据当事人自愿原则，仲裁庭在查明事实基础上进行调解</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调解达成的协议内容不得损害社会公共利益和第三人的合法权益。调解达成协议的，当事人可以撤回仲裁申请</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也可以请求仲裁庭根据调解协议的内容制作调解书或者裁决书。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调解达成的协议内容超出仲裁请求或者反请求范围的，应当补交仲裁费。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vertAlign w:val="baseline"/>
          <w:lang w:val="en-US" w:eastAsia="zh-CN"/>
        </w:rPr>
        <w:t>第五十三条</w:t>
      </w:r>
      <w:r>
        <w:rPr>
          <w:rFonts w:hint="eastAsia" w:ascii="微软雅黑" w:hAnsi="微软雅黑" w:eastAsia="微软雅黑" w:cs="微软雅黑"/>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调解书内容和效力</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调解书应当写明仲裁请求和当事人协议的结果，并经各方当事人签收后发生法律效力。在调解书签收前当事人反悔的，仲裁庭应当及时作出裁决。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调解书中的文字、计算错误或者类似错误，仲裁庭应当补正。当事人也有权在签收调解书后三十日内要求补正</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调解书的补正为调解书的组成部分，经送达当事人后生效。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vertAlign w:val="baseline"/>
          <w:lang w:val="en-US" w:eastAsia="zh-CN"/>
        </w:rPr>
        <w:t>第五十四条</w:t>
      </w:r>
      <w:r>
        <w:rPr>
          <w:rFonts w:hint="eastAsia" w:ascii="微软雅黑" w:hAnsi="微软雅黑" w:eastAsia="微软雅黑" w:cs="微软雅黑"/>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调解不成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调解不成的，任何一方当事人均不得在之后的仲裁程序、司法程序和其他任何程序中援引对方当事人或者仲裁庭在调解过程中的任何陈述、意见、观点或者</w:t>
      </w:r>
      <w:r>
        <w:rPr>
          <w:rFonts w:hint="eastAsia" w:ascii="微软雅黑" w:hAnsi="微软雅黑" w:eastAsia="微软雅黑" w:cs="微软雅黑"/>
          <w:color w:val="auto"/>
          <w:sz w:val="18"/>
          <w:szCs w:val="18"/>
          <w:lang w:val="en-US" w:eastAsia="zh-CN"/>
        </w:rPr>
        <w:t>建议</w:t>
      </w:r>
      <w:r>
        <w:rPr>
          <w:rFonts w:hint="eastAsia" w:ascii="微软雅黑" w:hAnsi="微软雅黑" w:eastAsia="微软雅黑" w:cs="微软雅黑"/>
          <w:color w:val="auto"/>
          <w:sz w:val="18"/>
          <w:szCs w:val="18"/>
        </w:rPr>
        <w:t>作为其请求、答辩或者反请求的依据。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vertAlign w:val="baseline"/>
          <w:lang w:val="en-US" w:eastAsia="zh-CN"/>
        </w:rPr>
        <w:t>第五十五条</w:t>
      </w:r>
      <w:r>
        <w:rPr>
          <w:rFonts w:hint="eastAsia" w:ascii="微软雅黑" w:hAnsi="微软雅黑" w:eastAsia="微软雅黑" w:cs="微软雅黑"/>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自行和解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当事人申请仲裁后，可以自行和解。达成和解协议的，可以请求仲裁庭根据和解协议制作裁决书，也可以撤回仲裁申请。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vertAlign w:val="baseline"/>
          <w:lang w:val="en-US" w:eastAsia="zh-CN"/>
        </w:rPr>
        <w:t>第五十六条</w:t>
      </w:r>
      <w:r>
        <w:rPr>
          <w:rFonts w:hint="eastAsia" w:ascii="微软雅黑" w:hAnsi="微软雅黑" w:eastAsia="微软雅黑" w:cs="微软雅黑"/>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调解、和解</w:t>
      </w:r>
      <w:r>
        <w:rPr>
          <w:rFonts w:hint="eastAsia" w:ascii="微软雅黑" w:hAnsi="微软雅黑" w:eastAsia="微软雅黑" w:cs="微软雅黑"/>
          <w:b/>
          <w:bCs/>
          <w:color w:val="auto"/>
          <w:sz w:val="18"/>
          <w:szCs w:val="18"/>
          <w:lang w:val="en-US" w:eastAsia="zh-CN"/>
        </w:rPr>
        <w:t>反悔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当事人达成调解或者和解协议，撤回仲裁申请后反悔的，可以根据仲裁协议重新申请仲裁。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360" w:firstLineChars="200"/>
        <w:jc w:val="center"/>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决定和裁决</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b/>
          <w:bCs/>
          <w:color w:val="auto"/>
          <w:sz w:val="18"/>
          <w:szCs w:val="18"/>
          <w:vertAlign w:val="baseline"/>
          <w:lang w:val="en-US" w:eastAsia="zh-CN"/>
        </w:rPr>
        <w:t>第五十七条</w:t>
      </w:r>
      <w:r>
        <w:rPr>
          <w:rFonts w:hint="eastAsia" w:ascii="微软雅黑" w:hAnsi="微软雅黑" w:eastAsia="微软雅黑" w:cs="微软雅黑"/>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决定</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rPr>
        <w:t>本会或者本会授权的仲裁庭有权在案件审理程中，就涉及的程序事项作出决定，并应当制作决定书，发送当</w:t>
      </w:r>
      <w:r>
        <w:rPr>
          <w:rFonts w:hint="eastAsia" w:ascii="微软雅黑" w:hAnsi="微软雅黑" w:eastAsia="微软雅黑" w:cs="微软雅黑"/>
          <w:color w:val="auto"/>
          <w:sz w:val="18"/>
          <w:szCs w:val="18"/>
          <w:lang w:val="en-US" w:eastAsia="zh-CN"/>
        </w:rPr>
        <w:t>事人。</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由三名仲裁员组成仲裁庭的，决定应当按照多数意见作出。不能形成多数意见的，应当按照首席仲裁员的意见作出。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决定自作出之日起发生法律效力。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b/>
          <w:bCs/>
          <w:color w:val="auto"/>
          <w:sz w:val="18"/>
          <w:szCs w:val="18"/>
          <w:vertAlign w:val="baseline"/>
          <w:lang w:val="en-US" w:eastAsia="zh-CN"/>
        </w:rPr>
        <w:t>第五十八条</w:t>
      </w:r>
      <w:r>
        <w:rPr>
          <w:rFonts w:hint="eastAsia" w:ascii="微软雅黑" w:hAnsi="微软雅黑" w:eastAsia="微软雅黑" w:cs="微软雅黑"/>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裁决期限</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仲裁庭应当自组成之日起四个月内作出裁决。</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有特殊情况需要延长的，由仲裁庭在期满十日前书面申请，经本会主任批准可以适当延长。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鉴定期间、中止期间以及双方当事</w:t>
      </w:r>
      <w:r>
        <w:rPr>
          <w:rFonts w:hint="eastAsia" w:ascii="微软雅黑" w:hAnsi="微软雅黑" w:eastAsia="微软雅黑" w:cs="微软雅黑"/>
          <w:color w:val="auto"/>
          <w:sz w:val="18"/>
          <w:szCs w:val="18"/>
          <w:lang w:val="en-US" w:eastAsia="zh-CN"/>
        </w:rPr>
        <w:t>人</w:t>
      </w:r>
      <w:r>
        <w:rPr>
          <w:rFonts w:hint="eastAsia" w:ascii="微软雅黑" w:hAnsi="微软雅黑" w:eastAsia="微软雅黑" w:cs="微软雅黑"/>
          <w:color w:val="auto"/>
          <w:sz w:val="18"/>
          <w:szCs w:val="18"/>
        </w:rPr>
        <w:t>共同申请庭外和解的时间不计算在内。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vertAlign w:val="baseline"/>
          <w:lang w:val="en-US" w:eastAsia="zh-CN"/>
        </w:rPr>
        <w:t>第五十九条</w:t>
      </w:r>
      <w:r>
        <w:rPr>
          <w:rFonts w:hint="eastAsia" w:ascii="微软雅黑" w:hAnsi="微软雅黑" w:eastAsia="微软雅黑" w:cs="微软雅黑"/>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裁决的作出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仲裁庭由三名仲裁员组成的，对仲裁案件的裁</w:t>
      </w:r>
      <w:r>
        <w:rPr>
          <w:rFonts w:hint="eastAsia" w:ascii="微软雅黑" w:hAnsi="微软雅黑" w:eastAsia="微软雅黑" w:cs="微软雅黑"/>
          <w:color w:val="auto"/>
          <w:sz w:val="18"/>
          <w:szCs w:val="18"/>
          <w:lang w:val="en-US" w:eastAsia="zh-CN"/>
        </w:rPr>
        <w:t>决</w:t>
      </w:r>
      <w:r>
        <w:rPr>
          <w:rFonts w:hint="eastAsia" w:ascii="微软雅黑" w:hAnsi="微软雅黑" w:eastAsia="微软雅黑" w:cs="微软雅黑"/>
          <w:color w:val="auto"/>
          <w:sz w:val="18"/>
          <w:szCs w:val="18"/>
        </w:rPr>
        <w:t>应当合议，并制作合议笔录。裁决应当按照多数仲裁员的意见作出，少数仲裁员的不同意见可以记入笔录。</w:t>
      </w:r>
      <w:r>
        <w:rPr>
          <w:rFonts w:hint="eastAsia" w:ascii="微软雅黑" w:hAnsi="微软雅黑" w:eastAsia="微软雅黑" w:cs="微软雅黑"/>
          <w:color w:val="auto"/>
          <w:sz w:val="18"/>
          <w:szCs w:val="18"/>
          <w:lang w:val="en-US" w:eastAsia="zh-CN"/>
        </w:rPr>
        <w:t>不</w:t>
      </w:r>
      <w:r>
        <w:rPr>
          <w:rFonts w:hint="eastAsia" w:ascii="微软雅黑" w:hAnsi="微软雅黑" w:eastAsia="微软雅黑" w:cs="微软雅黑"/>
          <w:color w:val="auto"/>
          <w:sz w:val="18"/>
          <w:szCs w:val="18"/>
        </w:rPr>
        <w:t>能形成多数意见时，裁决应当按照首席仲裁员的意见作出。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rPr>
        <w:t>第</w:t>
      </w:r>
      <w:r>
        <w:rPr>
          <w:rFonts w:hint="eastAsia" w:ascii="微软雅黑" w:hAnsi="微软雅黑" w:eastAsia="微软雅黑" w:cs="微软雅黑"/>
          <w:b/>
          <w:bCs/>
          <w:color w:val="auto"/>
          <w:sz w:val="18"/>
          <w:szCs w:val="18"/>
          <w:lang w:val="en-US" w:eastAsia="zh-CN"/>
        </w:rPr>
        <w:t>六十</w:t>
      </w:r>
      <w:r>
        <w:rPr>
          <w:rFonts w:hint="eastAsia" w:ascii="微软雅黑" w:hAnsi="微软雅黑" w:eastAsia="微软雅黑" w:cs="微软雅黑"/>
          <w:b/>
          <w:bCs/>
          <w:color w:val="auto"/>
          <w:sz w:val="18"/>
          <w:szCs w:val="18"/>
        </w:rPr>
        <w:t xml:space="preserve">条 </w:t>
      </w:r>
      <w:r>
        <w:rPr>
          <w:rFonts w:hint="eastAsia" w:ascii="微软雅黑" w:hAnsi="微软雅黑" w:eastAsia="微软雅黑" w:cs="微软雅黑"/>
          <w:b/>
          <w:bCs/>
          <w:color w:val="auto"/>
          <w:sz w:val="18"/>
          <w:szCs w:val="18"/>
          <w:lang w:val="en-US" w:eastAsia="zh-CN"/>
        </w:rPr>
        <w:t xml:space="preserve"> </w:t>
      </w:r>
      <w:r>
        <w:rPr>
          <w:rFonts w:hint="eastAsia" w:ascii="微软雅黑" w:hAnsi="微软雅黑" w:eastAsia="微软雅黑" w:cs="微软雅黑"/>
          <w:b/>
          <w:bCs/>
          <w:color w:val="auto"/>
          <w:sz w:val="18"/>
          <w:szCs w:val="18"/>
          <w:lang w:val="en-US" w:eastAsia="zh-CN"/>
        </w:rPr>
        <w:t>裁决书内容</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lang w:eastAsia="zh-CN"/>
        </w:rPr>
      </w:pPr>
      <w:r>
        <w:rPr>
          <w:rFonts w:hint="eastAsia" w:ascii="微软雅黑" w:hAnsi="微软雅黑" w:eastAsia="微软雅黑" w:cs="微软雅黑"/>
          <w:color w:val="auto"/>
          <w:sz w:val="18"/>
          <w:szCs w:val="18"/>
        </w:rPr>
        <w:t>裁决书应当写明仲裁请求、争议事实、裁决理</w:t>
      </w:r>
      <w:r>
        <w:rPr>
          <w:rFonts w:hint="eastAsia" w:ascii="微软雅黑" w:hAnsi="微软雅黑" w:eastAsia="微软雅黑" w:cs="微软雅黑"/>
          <w:color w:val="auto"/>
          <w:sz w:val="18"/>
          <w:szCs w:val="18"/>
          <w:lang w:val="en-US" w:eastAsia="zh-CN"/>
        </w:rPr>
        <w:t>由</w:t>
      </w:r>
      <w:r>
        <w:rPr>
          <w:rFonts w:hint="eastAsia" w:ascii="微软雅黑" w:hAnsi="微软雅黑" w:eastAsia="微软雅黑" w:cs="微软雅黑"/>
          <w:color w:val="auto"/>
          <w:sz w:val="18"/>
          <w:szCs w:val="18"/>
        </w:rPr>
        <w:t>、裁决结果、仲裁费用的负担和裁决日期。当事人协议不写明争议事实和裁决理由的，以及按照当事人和解或者</w:t>
      </w:r>
      <w:r>
        <w:rPr>
          <w:rFonts w:hint="eastAsia" w:ascii="微软雅黑" w:hAnsi="微软雅黑" w:eastAsia="微软雅黑" w:cs="微软雅黑"/>
          <w:color w:val="auto"/>
          <w:sz w:val="18"/>
          <w:szCs w:val="18"/>
          <w:lang w:val="en-US" w:eastAsia="zh-CN"/>
        </w:rPr>
        <w:t>调</w:t>
      </w:r>
      <w:r>
        <w:rPr>
          <w:rFonts w:hint="eastAsia" w:ascii="微软雅黑" w:hAnsi="微软雅黑" w:eastAsia="微软雅黑" w:cs="微软雅黑"/>
          <w:color w:val="auto"/>
          <w:sz w:val="18"/>
          <w:szCs w:val="18"/>
        </w:rPr>
        <w:t>解协议作出裁决的，可以不写</w:t>
      </w:r>
      <w:r>
        <w:rPr>
          <w:rFonts w:hint="eastAsia" w:ascii="微软雅黑" w:hAnsi="微软雅黑" w:eastAsia="微软雅黑" w:cs="微软雅黑"/>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仲裁庭应当在签署裁决书之前将裁决书草案提交本会核阅。本会可以提出形式上的修改建议，也可以提示仲裁庭注意实体问题，但是，不影响仲裁庭独立作出裁决。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裁决书由仲裁员签名，加盖本会印章。对裁决持不同</w:t>
      </w:r>
      <w:r>
        <w:rPr>
          <w:rFonts w:hint="eastAsia" w:ascii="微软雅黑" w:hAnsi="微软雅黑" w:eastAsia="微软雅黑" w:cs="微软雅黑"/>
          <w:color w:val="auto"/>
          <w:sz w:val="18"/>
          <w:szCs w:val="18"/>
          <w:lang w:val="en-US" w:eastAsia="zh-CN"/>
        </w:rPr>
        <w:t>意</w:t>
      </w:r>
      <w:r>
        <w:rPr>
          <w:rFonts w:hint="eastAsia" w:ascii="微软雅黑" w:hAnsi="微软雅黑" w:eastAsia="微软雅黑" w:cs="微软雅黑"/>
          <w:color w:val="auto"/>
          <w:sz w:val="18"/>
          <w:szCs w:val="18"/>
        </w:rPr>
        <w:t>见的仲裁员，可以签名，也可以不签名，不签名的应当出具书面意见。</w:t>
      </w:r>
    </w:p>
    <w:p>
      <w:pPr>
        <w:keepNext w:val="0"/>
        <w:keepLines w:val="0"/>
        <w:pageBreakBefore w:val="0"/>
        <w:kinsoku/>
        <w:wordWrap/>
        <w:overflowPunct/>
        <w:topLinePunct w:val="0"/>
        <w:autoSpaceDE/>
        <w:autoSpaceDN/>
        <w:bidi w:val="0"/>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rPr>
        <w:t>第六十</w:t>
      </w:r>
      <w:r>
        <w:rPr>
          <w:rFonts w:hint="eastAsia" w:ascii="微软雅黑" w:hAnsi="微软雅黑" w:eastAsia="微软雅黑" w:cs="微软雅黑"/>
          <w:b/>
          <w:bCs/>
          <w:color w:val="auto"/>
          <w:sz w:val="18"/>
          <w:szCs w:val="18"/>
          <w:lang w:val="en-US" w:eastAsia="zh-CN"/>
        </w:rPr>
        <w:t>一</w:t>
      </w:r>
      <w:r>
        <w:rPr>
          <w:rFonts w:hint="eastAsia" w:ascii="微软雅黑" w:hAnsi="微软雅黑" w:eastAsia="微软雅黑" w:cs="微软雅黑"/>
          <w:b/>
          <w:bCs/>
          <w:color w:val="auto"/>
          <w:sz w:val="18"/>
          <w:szCs w:val="18"/>
        </w:rPr>
        <w:t>条</w:t>
      </w:r>
      <w:r>
        <w:rPr>
          <w:rFonts w:hint="eastAsia" w:ascii="微软雅黑" w:hAnsi="微软雅黑" w:eastAsia="微软雅黑" w:cs="微软雅黑"/>
          <w:b/>
          <w:bCs/>
          <w:color w:val="auto"/>
          <w:sz w:val="18"/>
          <w:szCs w:val="18"/>
          <w:lang w:val="en-US" w:eastAsia="zh-CN"/>
        </w:rPr>
        <w:t xml:space="preserve">  </w:t>
      </w:r>
      <w:r>
        <w:rPr>
          <w:rFonts w:hint="eastAsia" w:ascii="微软雅黑" w:hAnsi="微软雅黑" w:eastAsia="微软雅黑" w:cs="微软雅黑"/>
          <w:b/>
          <w:bCs/>
          <w:color w:val="auto"/>
          <w:sz w:val="18"/>
          <w:szCs w:val="18"/>
          <w:lang w:val="en-US" w:eastAsia="zh-CN"/>
        </w:rPr>
        <w:t>先行裁决和合并裁决</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当事人提出申请或者仲裁庭认为必要的，其中一部分事</w:t>
      </w:r>
      <w:r>
        <w:rPr>
          <w:rFonts w:hint="eastAsia" w:ascii="微软雅黑" w:hAnsi="微软雅黑" w:eastAsia="微软雅黑" w:cs="微软雅黑"/>
          <w:color w:val="auto"/>
          <w:sz w:val="18"/>
          <w:szCs w:val="18"/>
          <w:lang w:val="en-US" w:eastAsia="zh-CN"/>
        </w:rPr>
        <w:t>实</w:t>
      </w:r>
      <w:r>
        <w:rPr>
          <w:rFonts w:hint="eastAsia" w:ascii="微软雅黑" w:hAnsi="微软雅黑" w:eastAsia="微软雅黑" w:cs="微软雅黑"/>
          <w:color w:val="auto"/>
          <w:sz w:val="18"/>
          <w:szCs w:val="18"/>
        </w:rPr>
        <w:t>已经清楚，可以就该部分先行裁决。先行裁决为最终裁决的组成部分，具有法律效力。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合并审理的案件，如果案件当事人相同，且仲裁庭认为合</w:t>
      </w:r>
      <w:r>
        <w:rPr>
          <w:rFonts w:hint="eastAsia" w:ascii="微软雅黑" w:hAnsi="微软雅黑" w:eastAsia="微软雅黑" w:cs="微软雅黑"/>
          <w:color w:val="auto"/>
          <w:sz w:val="18"/>
          <w:szCs w:val="18"/>
          <w:lang w:val="en-US" w:eastAsia="zh-CN"/>
        </w:rPr>
        <w:t>并</w:t>
      </w:r>
      <w:r>
        <w:rPr>
          <w:rFonts w:hint="eastAsia" w:ascii="微软雅黑" w:hAnsi="微软雅黑" w:eastAsia="微软雅黑" w:cs="微软雅黑"/>
          <w:color w:val="auto"/>
          <w:sz w:val="18"/>
          <w:szCs w:val="18"/>
        </w:rPr>
        <w:t>作出裁决更有利于纠纷处理的，可以合并裁决。</w:t>
      </w:r>
    </w:p>
    <w:p>
      <w:pPr>
        <w:keepNext w:val="0"/>
        <w:keepLines w:val="0"/>
        <w:pageBreakBefore w:val="0"/>
        <w:widowControl w:val="0"/>
        <w:kinsoku/>
        <w:wordWrap/>
        <w:overflowPunct/>
        <w:topLinePunct w:val="0"/>
        <w:autoSpaceDE/>
        <w:autoSpaceDN/>
        <w:bidi w:val="0"/>
        <w:adjustRightInd/>
        <w:snapToGrid/>
        <w:spacing w:before="157" w:beforeLines="50" w:beforeAutospacing="0" w:line="360" w:lineRule="auto"/>
        <w:textAlignment w:val="auto"/>
        <w:outlineLvl w:val="9"/>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第六十</w:t>
      </w:r>
      <w:r>
        <w:rPr>
          <w:rFonts w:hint="eastAsia" w:ascii="微软雅黑" w:hAnsi="微软雅黑" w:eastAsia="微软雅黑" w:cs="微软雅黑"/>
          <w:b/>
          <w:bCs/>
          <w:color w:val="auto"/>
          <w:sz w:val="18"/>
          <w:szCs w:val="18"/>
          <w:lang w:val="en-US" w:eastAsia="zh-CN"/>
        </w:rPr>
        <w:t>二</w:t>
      </w:r>
      <w:r>
        <w:rPr>
          <w:rFonts w:hint="eastAsia" w:ascii="微软雅黑" w:hAnsi="微软雅黑" w:eastAsia="微软雅黑" w:cs="微软雅黑"/>
          <w:b/>
          <w:bCs/>
          <w:color w:val="auto"/>
          <w:sz w:val="18"/>
          <w:szCs w:val="18"/>
        </w:rPr>
        <w:t>条  裁决效力和履行</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裁决自作出之日起发生法律效力。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b/>
          <w:bCs/>
          <w:color w:val="auto"/>
          <w:kern w:val="0"/>
          <w:sz w:val="18"/>
          <w:szCs w:val="18"/>
        </w:rPr>
      </w:pPr>
      <w:r>
        <w:rPr>
          <w:rFonts w:hint="eastAsia" w:ascii="微软雅黑" w:hAnsi="微软雅黑" w:eastAsia="微软雅黑" w:cs="微软雅黑"/>
          <w:color w:val="auto"/>
          <w:sz w:val="18"/>
          <w:szCs w:val="18"/>
        </w:rPr>
        <w:t>当事人应当在仲裁裁决书确定的履行期限内自动履行裁决；没有</w:t>
      </w:r>
      <w:r>
        <w:rPr>
          <w:rFonts w:hint="eastAsia" w:ascii="微软雅黑" w:hAnsi="微软雅黑" w:eastAsia="微软雅黑" w:cs="微软雅黑"/>
          <w:b/>
          <w:bCs/>
          <w:color w:val="auto"/>
          <w:sz w:val="18"/>
          <w:szCs w:val="18"/>
          <w:lang w:eastAsia="zh-CN"/>
        </w:rPr>
        <w:t>写明</w:t>
      </w:r>
      <w:r>
        <w:rPr>
          <w:rFonts w:hint="eastAsia" w:ascii="微软雅黑" w:hAnsi="微软雅黑" w:eastAsia="微软雅黑" w:cs="微软雅黑"/>
          <w:color w:val="auto"/>
          <w:sz w:val="18"/>
          <w:szCs w:val="18"/>
        </w:rPr>
        <w:t>履行期限的，应当立即履行。</w:t>
      </w:r>
      <w:r>
        <w:rPr>
          <w:rFonts w:hint="eastAsia" w:ascii="微软雅黑" w:hAnsi="微软雅黑" w:eastAsia="微软雅黑" w:cs="微软雅黑"/>
          <w:b/>
          <w:bCs/>
          <w:color w:val="auto"/>
          <w:kern w:val="0"/>
          <w:sz w:val="18"/>
          <w:szCs w:val="18"/>
        </w:rPr>
        <w:t>任何一方不履行的，当事人可以向有管辖权的</w:t>
      </w:r>
      <w:r>
        <w:rPr>
          <w:rFonts w:hint="eastAsia" w:ascii="微软雅黑" w:hAnsi="微软雅黑" w:eastAsia="微软雅黑" w:cs="微软雅黑"/>
          <w:b/>
          <w:bCs/>
          <w:color w:val="auto"/>
          <w:sz w:val="18"/>
          <w:szCs w:val="18"/>
          <w:lang w:eastAsia="zh-CN"/>
        </w:rPr>
        <w:t>人民</w:t>
      </w:r>
      <w:r>
        <w:rPr>
          <w:rFonts w:hint="eastAsia" w:ascii="微软雅黑" w:hAnsi="微软雅黑" w:eastAsia="微软雅黑" w:cs="微软雅黑"/>
          <w:b/>
          <w:bCs/>
          <w:color w:val="auto"/>
          <w:kern w:val="0"/>
          <w:sz w:val="18"/>
          <w:szCs w:val="18"/>
        </w:rPr>
        <w:t>法院申请强制执行。</w:t>
      </w:r>
    </w:p>
    <w:p>
      <w:pPr>
        <w:keepNext w:val="0"/>
        <w:keepLines w:val="0"/>
        <w:pageBreakBefore w:val="0"/>
        <w:widowControl w:val="0"/>
        <w:kinsoku/>
        <w:wordWrap/>
        <w:overflowPunct/>
        <w:topLinePunct w:val="0"/>
        <w:autoSpaceDE/>
        <w:autoSpaceDN/>
        <w:bidi w:val="0"/>
        <w:adjustRightInd/>
        <w:snapToGrid/>
        <w:spacing w:before="157" w:beforeLines="50" w:beforeAutospacing="0" w:line="360" w:lineRule="auto"/>
        <w:textAlignment w:val="auto"/>
        <w:outlineLvl w:val="9"/>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第六十</w:t>
      </w:r>
      <w:r>
        <w:rPr>
          <w:rFonts w:hint="eastAsia" w:ascii="微软雅黑" w:hAnsi="微软雅黑" w:eastAsia="微软雅黑" w:cs="微软雅黑"/>
          <w:b/>
          <w:bCs/>
          <w:color w:val="auto"/>
          <w:sz w:val="18"/>
          <w:szCs w:val="18"/>
          <w:lang w:val="en-US" w:eastAsia="zh-CN"/>
        </w:rPr>
        <w:t>三</w:t>
      </w:r>
      <w:r>
        <w:rPr>
          <w:rFonts w:hint="eastAsia" w:ascii="微软雅黑" w:hAnsi="微软雅黑" w:eastAsia="微软雅黑" w:cs="微软雅黑"/>
          <w:b/>
          <w:bCs/>
          <w:color w:val="auto"/>
          <w:sz w:val="18"/>
          <w:szCs w:val="18"/>
        </w:rPr>
        <w:t xml:space="preserve">条  </w:t>
      </w:r>
      <w:r>
        <w:rPr>
          <w:rFonts w:hint="eastAsia" w:ascii="微软雅黑" w:hAnsi="微软雅黑" w:eastAsia="微软雅黑" w:cs="微软雅黑"/>
          <w:b/>
          <w:bCs/>
          <w:color w:val="auto"/>
          <w:sz w:val="18"/>
          <w:szCs w:val="18"/>
          <w:lang w:val="en-US" w:eastAsia="zh-CN"/>
        </w:rPr>
        <w:t>裁决补正、补充</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裁决书的文字、符号、图表、计算、打印错误或</w:t>
      </w:r>
      <w:r>
        <w:rPr>
          <w:rFonts w:hint="eastAsia" w:ascii="微软雅黑" w:hAnsi="微软雅黑" w:eastAsia="微软雅黑" w:cs="微软雅黑"/>
          <w:color w:val="auto"/>
          <w:sz w:val="18"/>
          <w:szCs w:val="18"/>
          <w:lang w:val="en-US" w:eastAsia="zh-CN"/>
        </w:rPr>
        <w:t>者</w:t>
      </w:r>
      <w:r>
        <w:rPr>
          <w:rFonts w:hint="eastAsia" w:ascii="微软雅黑" w:hAnsi="微软雅黑" w:eastAsia="微软雅黑" w:cs="微软雅黑"/>
          <w:color w:val="auto"/>
          <w:sz w:val="18"/>
          <w:szCs w:val="18"/>
        </w:rPr>
        <w:t>类似错误，以及仲裁庭意见部分对当事人申请仲裁的事项已经作出判断但是在裁决书</w:t>
      </w:r>
      <w:r>
        <w:rPr>
          <w:rFonts w:hint="eastAsia" w:ascii="微软雅黑" w:hAnsi="微软雅黑" w:eastAsia="微软雅黑" w:cs="微软雅黑"/>
          <w:b/>
          <w:bCs/>
          <w:color w:val="auto"/>
          <w:sz w:val="18"/>
          <w:szCs w:val="18"/>
          <w:vertAlign w:val="baseline"/>
          <w:lang w:val="en-US" w:eastAsia="zh-CN"/>
        </w:rPr>
        <w:t>中</w:t>
      </w:r>
      <w:r>
        <w:rPr>
          <w:rFonts w:hint="eastAsia" w:ascii="微软雅黑" w:hAnsi="微软雅黑" w:eastAsia="微软雅黑" w:cs="微软雅黑"/>
          <w:color w:val="auto"/>
          <w:sz w:val="18"/>
          <w:szCs w:val="18"/>
        </w:rPr>
        <w:t>遗漏的事项，仲裁庭应当补正。</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对当事人申请或者仲裁庭认为仲裁的事项有</w:t>
      </w:r>
      <w:r>
        <w:rPr>
          <w:rFonts w:hint="eastAsia" w:ascii="微软雅黑" w:hAnsi="微软雅黑" w:eastAsia="微软雅黑" w:cs="微软雅黑"/>
          <w:color w:val="auto"/>
          <w:sz w:val="18"/>
          <w:szCs w:val="18"/>
          <w:lang w:val="en-US" w:eastAsia="zh-CN"/>
        </w:rPr>
        <w:t>遗</w:t>
      </w:r>
      <w:r>
        <w:rPr>
          <w:rFonts w:hint="eastAsia" w:ascii="微软雅黑" w:hAnsi="微软雅黑" w:eastAsia="微软雅黑" w:cs="微软雅黑"/>
          <w:color w:val="auto"/>
          <w:sz w:val="18"/>
          <w:szCs w:val="18"/>
        </w:rPr>
        <w:t>漏裁决的，仲裁庭应当作出补充裁决。仲裁庭认为确有必要开庭审理的，可以就遗漏裁决的事项进行开庭审理。</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b/>
          <w:bCs/>
          <w:color w:val="auto"/>
          <w:sz w:val="18"/>
          <w:szCs w:val="18"/>
          <w:vertAlign w:val="baseline"/>
          <w:lang w:val="en-US" w:eastAsia="zh-CN"/>
        </w:rPr>
      </w:pPr>
      <w:r>
        <w:rPr>
          <w:rFonts w:hint="eastAsia" w:ascii="微软雅黑" w:hAnsi="微软雅黑" w:eastAsia="微软雅黑" w:cs="微软雅黑"/>
          <w:color w:val="auto"/>
          <w:sz w:val="18"/>
          <w:szCs w:val="18"/>
        </w:rPr>
        <w:t>当事人自收到裁决书之日起三十日内，可以书面</w:t>
      </w:r>
      <w:r>
        <w:rPr>
          <w:rFonts w:hint="eastAsia" w:ascii="微软雅黑" w:hAnsi="微软雅黑" w:eastAsia="微软雅黑" w:cs="微软雅黑"/>
          <w:color w:val="auto"/>
          <w:sz w:val="18"/>
          <w:szCs w:val="18"/>
          <w:lang w:val="en-US" w:eastAsia="zh-CN"/>
        </w:rPr>
        <w:t>请</w:t>
      </w:r>
      <w:r>
        <w:rPr>
          <w:rFonts w:hint="eastAsia" w:ascii="微软雅黑" w:hAnsi="微软雅黑" w:eastAsia="微软雅黑" w:cs="微软雅黑"/>
          <w:color w:val="auto"/>
          <w:sz w:val="18"/>
          <w:szCs w:val="18"/>
        </w:rPr>
        <w:t>求仲裁庭补正或者作出补充裁决。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仲裁庭</w:t>
      </w:r>
      <w:r>
        <w:rPr>
          <w:rFonts w:hint="eastAsia" w:ascii="微软雅黑" w:hAnsi="微软雅黑" w:eastAsia="微软雅黑" w:cs="微软雅黑"/>
          <w:color w:val="auto"/>
          <w:sz w:val="18"/>
          <w:szCs w:val="18"/>
          <w:lang w:val="en-US" w:eastAsia="zh-CN"/>
        </w:rPr>
        <w:t>作出的</w:t>
      </w:r>
      <w:r>
        <w:rPr>
          <w:rFonts w:hint="eastAsia" w:ascii="微软雅黑" w:hAnsi="微软雅黑" w:eastAsia="微软雅黑" w:cs="微软雅黑"/>
          <w:color w:val="auto"/>
          <w:sz w:val="18"/>
          <w:szCs w:val="18"/>
          <w:lang w:val="en-US" w:eastAsia="zh-CN"/>
        </w:rPr>
        <w:t>补正或者作出的补充裁决</w:t>
      </w:r>
      <w:r>
        <w:rPr>
          <w:rFonts w:hint="eastAsia" w:ascii="微软雅黑" w:hAnsi="微软雅黑" w:eastAsia="微软雅黑" w:cs="微软雅黑"/>
          <w:color w:val="auto"/>
          <w:sz w:val="18"/>
          <w:szCs w:val="18"/>
          <w:lang w:val="en-US" w:eastAsia="zh-CN"/>
        </w:rPr>
        <w:t>为</w:t>
      </w:r>
      <w:r>
        <w:rPr>
          <w:rFonts w:hint="eastAsia" w:ascii="微软雅黑" w:hAnsi="微软雅黑" w:eastAsia="微软雅黑" w:cs="微软雅黑"/>
          <w:color w:val="auto"/>
          <w:sz w:val="18"/>
          <w:szCs w:val="18"/>
          <w:lang w:val="en-US" w:eastAsia="zh-CN"/>
        </w:rPr>
        <w:t>原裁决书的组成部分。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vertAlign w:val="baseline"/>
          <w:lang w:val="en-US" w:eastAsia="zh-CN"/>
        </w:rPr>
        <w:t xml:space="preserve">第六十四条  </w:t>
      </w:r>
      <w:r>
        <w:rPr>
          <w:rFonts w:hint="eastAsia" w:ascii="微软雅黑" w:hAnsi="微软雅黑" w:eastAsia="微软雅黑" w:cs="微软雅黑"/>
          <w:b/>
          <w:bCs/>
          <w:color w:val="auto"/>
          <w:sz w:val="18"/>
          <w:szCs w:val="18"/>
          <w:lang w:val="en-US" w:eastAsia="zh-CN"/>
        </w:rPr>
        <w:t>费用的承担</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庭有权在裁决书中确定双方当事人应当承担的仲裁费和实际发生的其他费用，包括但不限于鉴定费用、评估费用和审计费用等。除非当事人另有约定，仲裁费原则上由败诉的当事人承担；当事人部分胜诉，部分败诉的，由仲裁庭根据当事人责任大小确定其各自承担的</w:t>
      </w:r>
      <w:r>
        <w:rPr>
          <w:rFonts w:hint="eastAsia" w:ascii="微软雅黑" w:hAnsi="微软雅黑" w:eastAsia="微软雅黑" w:cs="微软雅黑"/>
          <w:color w:val="auto"/>
          <w:sz w:val="18"/>
          <w:szCs w:val="18"/>
          <w:lang w:val="en-US" w:eastAsia="zh-CN"/>
        </w:rPr>
        <w:t>比</w:t>
      </w:r>
      <w:r>
        <w:rPr>
          <w:rFonts w:hint="eastAsia" w:ascii="微软雅黑" w:hAnsi="微软雅黑" w:eastAsia="微软雅黑" w:cs="微软雅黑"/>
          <w:color w:val="auto"/>
          <w:sz w:val="18"/>
          <w:szCs w:val="18"/>
        </w:rPr>
        <w:t>例。当事人自行和解或者经仲裁庭调解结案的，当事人可以协商确定各自承担的比例。</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当事人违反本规则的规定导致仲裁程序拖延的，</w:t>
      </w:r>
      <w:r>
        <w:rPr>
          <w:rFonts w:hint="eastAsia" w:ascii="微软雅黑" w:hAnsi="微软雅黑" w:eastAsia="微软雅黑" w:cs="微软雅黑"/>
          <w:color w:val="auto"/>
          <w:sz w:val="18"/>
          <w:szCs w:val="18"/>
          <w:lang w:val="en-US" w:eastAsia="zh-CN"/>
        </w:rPr>
        <w:t>其</w:t>
      </w:r>
      <w:r>
        <w:rPr>
          <w:rFonts w:hint="eastAsia" w:ascii="微软雅黑" w:hAnsi="微软雅黑" w:eastAsia="微软雅黑" w:cs="微软雅黑"/>
          <w:color w:val="auto"/>
          <w:sz w:val="18"/>
          <w:szCs w:val="18"/>
        </w:rPr>
        <w:t>仲裁费承担不受前款规定的限制。因程序拖延导致其他费用发生或者增加的，还应当承担其他相应的费用。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仲裁庭根据当事人的请求可以裁决败诉方补偿</w:t>
      </w:r>
      <w:r>
        <w:rPr>
          <w:rFonts w:hint="eastAsia" w:ascii="微软雅黑" w:hAnsi="微软雅黑" w:eastAsia="微软雅黑" w:cs="微软雅黑"/>
          <w:color w:val="auto"/>
          <w:sz w:val="18"/>
          <w:szCs w:val="18"/>
          <w:lang w:val="en-US" w:eastAsia="zh-CN"/>
        </w:rPr>
        <w:t>胜</w:t>
      </w:r>
      <w:r>
        <w:rPr>
          <w:rFonts w:hint="eastAsia" w:ascii="微软雅黑" w:hAnsi="微软雅黑" w:eastAsia="微软雅黑" w:cs="微软雅黑"/>
          <w:color w:val="auto"/>
          <w:sz w:val="18"/>
          <w:szCs w:val="18"/>
        </w:rPr>
        <w:t>诉方因办理案件支出的合理费用，包括但不限于律师费、保全费和公证费等。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仲裁庭在确定前款规定费用时，应当考虑案件的裁</w:t>
      </w:r>
      <w:r>
        <w:rPr>
          <w:rFonts w:hint="eastAsia" w:ascii="微软雅黑" w:hAnsi="微软雅黑" w:eastAsia="微软雅黑" w:cs="微软雅黑"/>
          <w:color w:val="auto"/>
          <w:sz w:val="18"/>
          <w:szCs w:val="18"/>
          <w:lang w:val="en-US" w:eastAsia="zh-CN"/>
        </w:rPr>
        <w:t>决</w:t>
      </w:r>
      <w:r>
        <w:rPr>
          <w:rFonts w:hint="eastAsia" w:ascii="微软雅黑" w:hAnsi="微软雅黑" w:eastAsia="微软雅黑" w:cs="微软雅黑"/>
          <w:color w:val="auto"/>
          <w:sz w:val="18"/>
          <w:szCs w:val="18"/>
        </w:rPr>
        <w:t>结果、复杂程度、胜诉方当事人或者代理人的实际工作量以及案件的争议金额等有关因素。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vertAlign w:val="baseline"/>
          <w:lang w:val="en-US" w:eastAsia="zh-CN"/>
        </w:rPr>
        <w:t>第六十五条</w:t>
      </w:r>
      <w:r>
        <w:rPr>
          <w:rFonts w:hint="eastAsia" w:ascii="微软雅黑" w:hAnsi="微软雅黑" w:eastAsia="微软雅黑" w:cs="微软雅黑"/>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申请撤销裁决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当事人申请撤销裁决的，应当自收到裁决书之日起六个月内向有管辖权的人民法院提出。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vertAlign w:val="baseline"/>
          <w:lang w:val="en-US" w:eastAsia="zh-CN"/>
        </w:rPr>
        <w:t>第六十六条</w:t>
      </w:r>
      <w:r>
        <w:rPr>
          <w:rFonts w:hint="eastAsia" w:ascii="微软雅黑" w:hAnsi="微软雅黑" w:eastAsia="微软雅黑" w:cs="微软雅黑"/>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重新仲裁</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当事人申请撤销裁决，人民法院认为可以重新仲裁且仲裁庭同意的，由原仲裁庭进行。双方当事人一致要求或者本会主任认为必要的，可以组成新的仲裁庭进行仲裁。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 w:firstLineChars="200"/>
        <w:jc w:val="left"/>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当事人在重新仲裁程序中申请补充证据的，是</w:t>
      </w:r>
      <w:r>
        <w:rPr>
          <w:rFonts w:hint="eastAsia" w:ascii="微软雅黑" w:hAnsi="微软雅黑" w:eastAsia="微软雅黑" w:cs="微软雅黑"/>
          <w:color w:val="auto"/>
          <w:sz w:val="18"/>
          <w:szCs w:val="18"/>
          <w:lang w:val="en-US" w:eastAsia="zh-CN"/>
        </w:rPr>
        <w:t>否</w:t>
      </w:r>
      <w:r>
        <w:rPr>
          <w:rFonts w:hint="eastAsia" w:ascii="微软雅黑" w:hAnsi="微软雅黑" w:eastAsia="微软雅黑" w:cs="微软雅黑"/>
          <w:color w:val="auto"/>
          <w:sz w:val="18"/>
          <w:szCs w:val="18"/>
        </w:rPr>
        <w:t>准许，由仲裁庭决定。仲裁庭认为必要的，可以要求当事人在一定期限内补充证据。</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360" w:firstLineChars="200"/>
        <w:jc w:val="center"/>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简易程序</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b/>
          <w:bCs/>
          <w:color w:val="auto"/>
          <w:sz w:val="18"/>
          <w:szCs w:val="18"/>
        </w:rPr>
        <w:t>第六十</w:t>
      </w:r>
      <w:r>
        <w:rPr>
          <w:rFonts w:hint="eastAsia" w:ascii="微软雅黑" w:hAnsi="微软雅黑" w:eastAsia="微软雅黑" w:cs="微软雅黑"/>
          <w:b/>
          <w:bCs/>
          <w:color w:val="auto"/>
          <w:sz w:val="18"/>
          <w:szCs w:val="18"/>
          <w:lang w:val="en-US" w:eastAsia="zh-CN"/>
        </w:rPr>
        <w:t>七</w:t>
      </w:r>
      <w:r>
        <w:rPr>
          <w:rFonts w:hint="eastAsia" w:ascii="微软雅黑" w:hAnsi="微软雅黑" w:eastAsia="微软雅黑" w:cs="微软雅黑"/>
          <w:b/>
          <w:bCs/>
          <w:color w:val="auto"/>
          <w:sz w:val="18"/>
          <w:szCs w:val="18"/>
        </w:rPr>
        <w:t>条  简易程序的适用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除当事人另有约定外，凡争议金额不超过人民币</w:t>
      </w:r>
      <w:r>
        <w:rPr>
          <w:rFonts w:hint="eastAsia" w:ascii="微软雅黑" w:hAnsi="微软雅黑" w:eastAsia="微软雅黑" w:cs="微软雅黑"/>
          <w:b/>
          <w:bCs/>
          <w:color w:val="auto"/>
          <w:sz w:val="18"/>
          <w:szCs w:val="18"/>
          <w:lang w:val="en-US" w:eastAsia="zh-CN"/>
        </w:rPr>
        <w:t>五十</w:t>
      </w:r>
      <w:r>
        <w:rPr>
          <w:rFonts w:hint="eastAsia" w:ascii="微软雅黑" w:hAnsi="微软雅黑" w:eastAsia="微软雅黑" w:cs="微软雅黑"/>
          <w:b/>
          <w:bCs/>
          <w:color w:val="auto"/>
          <w:sz w:val="18"/>
          <w:szCs w:val="18"/>
        </w:rPr>
        <w:t>万元</w:t>
      </w:r>
      <w:r>
        <w:rPr>
          <w:rFonts w:hint="eastAsia" w:ascii="微软雅黑" w:hAnsi="微软雅黑" w:eastAsia="微软雅黑" w:cs="微软雅黑"/>
          <w:color w:val="auto"/>
          <w:sz w:val="18"/>
          <w:szCs w:val="18"/>
        </w:rPr>
        <w:t>的，适用简易程序。</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争议金额超过</w:t>
      </w:r>
      <w:r>
        <w:rPr>
          <w:rFonts w:hint="eastAsia" w:ascii="微软雅黑" w:hAnsi="微软雅黑" w:eastAsia="微软雅黑" w:cs="微软雅黑"/>
          <w:b/>
          <w:bCs/>
          <w:color w:val="auto"/>
          <w:sz w:val="18"/>
          <w:szCs w:val="18"/>
          <w:lang w:val="en-US" w:eastAsia="zh-CN"/>
        </w:rPr>
        <w:t>五十</w:t>
      </w:r>
      <w:r>
        <w:rPr>
          <w:rFonts w:hint="eastAsia" w:ascii="微软雅黑" w:hAnsi="微软雅黑" w:eastAsia="微软雅黑" w:cs="微软雅黑"/>
          <w:b/>
          <w:bCs/>
          <w:color w:val="auto"/>
          <w:sz w:val="18"/>
          <w:szCs w:val="18"/>
        </w:rPr>
        <w:t>万</w:t>
      </w:r>
      <w:r>
        <w:rPr>
          <w:rFonts w:hint="eastAsia" w:ascii="微软雅黑" w:hAnsi="微软雅黑" w:eastAsia="微软雅黑" w:cs="微软雅黑"/>
          <w:color w:val="auto"/>
          <w:sz w:val="18"/>
          <w:szCs w:val="18"/>
        </w:rPr>
        <w:t>元的，双方当事人约定或者书面申请，经本会主任同意的，可以适用简易程序。</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仲裁请求的变更或者反请求的提出，累计争议金额不超过</w:t>
      </w:r>
      <w:r>
        <w:rPr>
          <w:rFonts w:hint="eastAsia" w:ascii="微软雅黑" w:hAnsi="微软雅黑" w:eastAsia="微软雅黑" w:cs="微软雅黑"/>
          <w:b/>
          <w:bCs/>
          <w:color w:val="auto"/>
          <w:sz w:val="18"/>
          <w:szCs w:val="18"/>
          <w:lang w:val="en-US" w:eastAsia="zh-CN"/>
        </w:rPr>
        <w:t>五十</w:t>
      </w:r>
      <w:r>
        <w:rPr>
          <w:rFonts w:hint="eastAsia" w:ascii="微软雅黑" w:hAnsi="微软雅黑" w:eastAsia="微软雅黑" w:cs="微软雅黑"/>
          <w:b/>
          <w:bCs/>
          <w:color w:val="auto"/>
          <w:sz w:val="18"/>
          <w:szCs w:val="18"/>
        </w:rPr>
        <w:t>万</w:t>
      </w:r>
      <w:r>
        <w:rPr>
          <w:rFonts w:hint="eastAsia" w:ascii="微软雅黑" w:hAnsi="微软雅黑" w:eastAsia="微软雅黑" w:cs="微软雅黑"/>
          <w:color w:val="auto"/>
          <w:sz w:val="18"/>
          <w:szCs w:val="18"/>
        </w:rPr>
        <w:t>元的，不影响简易程序的进行。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仲裁请求的变更或者反请求的提出，累计争议金额超过</w:t>
      </w:r>
      <w:r>
        <w:rPr>
          <w:rFonts w:hint="eastAsia" w:ascii="微软雅黑" w:hAnsi="微软雅黑" w:eastAsia="微软雅黑" w:cs="微软雅黑"/>
          <w:b/>
          <w:bCs/>
          <w:color w:val="auto"/>
          <w:sz w:val="18"/>
          <w:szCs w:val="18"/>
          <w:lang w:val="en-US" w:eastAsia="zh-CN"/>
        </w:rPr>
        <w:t>五十</w:t>
      </w:r>
      <w:r>
        <w:rPr>
          <w:rFonts w:hint="eastAsia" w:ascii="微软雅黑" w:hAnsi="微软雅黑" w:eastAsia="微软雅黑" w:cs="微软雅黑"/>
          <w:b/>
          <w:bCs/>
          <w:color w:val="auto"/>
          <w:sz w:val="18"/>
          <w:szCs w:val="18"/>
        </w:rPr>
        <w:t>万元</w:t>
      </w:r>
      <w:r>
        <w:rPr>
          <w:rFonts w:hint="eastAsia" w:ascii="微软雅黑" w:hAnsi="微软雅黑" w:eastAsia="微软雅黑" w:cs="微软雅黑"/>
          <w:color w:val="auto"/>
          <w:sz w:val="18"/>
          <w:szCs w:val="18"/>
        </w:rPr>
        <w:t>的，经一方当事人申请或者仲裁庭提议，本会主任同意的，可以适用简易程序。</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b/>
          <w:bCs/>
          <w:color w:val="auto"/>
          <w:sz w:val="18"/>
          <w:szCs w:val="18"/>
          <w:vertAlign w:val="baseline"/>
          <w:lang w:val="en-US" w:eastAsia="zh-CN"/>
        </w:rPr>
        <w:t xml:space="preserve">第六十八条 </w:t>
      </w:r>
      <w:r>
        <w:rPr>
          <w:rFonts w:hint="eastAsia" w:ascii="微软雅黑" w:hAnsi="微软雅黑" w:eastAsia="微软雅黑" w:cs="微软雅黑"/>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仲裁庭组成</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适用简易程序的案件，由独任仲裁员审理。</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双方当事人自收到受理通知或</w:t>
      </w:r>
      <w:r>
        <w:rPr>
          <w:rFonts w:hint="eastAsia" w:ascii="微软雅黑" w:hAnsi="微软雅黑" w:eastAsia="微软雅黑" w:cs="微软雅黑"/>
          <w:b/>
          <w:bCs/>
          <w:color w:val="auto"/>
          <w:sz w:val="18"/>
          <w:szCs w:val="18"/>
          <w:lang w:val="en-US" w:eastAsia="zh-CN"/>
        </w:rPr>
        <w:t>者</w:t>
      </w:r>
      <w:r>
        <w:rPr>
          <w:rFonts w:hint="eastAsia" w:ascii="微软雅黑" w:hAnsi="微软雅黑" w:eastAsia="微软雅黑" w:cs="微软雅黑"/>
          <w:color w:val="auto"/>
          <w:sz w:val="18"/>
          <w:szCs w:val="18"/>
        </w:rPr>
        <w:t>仲裁通知之日起五日</w:t>
      </w:r>
      <w:r>
        <w:rPr>
          <w:rFonts w:hint="eastAsia" w:ascii="微软雅黑" w:hAnsi="微软雅黑" w:eastAsia="微软雅黑" w:cs="微软雅黑"/>
          <w:color w:val="auto"/>
          <w:sz w:val="18"/>
          <w:szCs w:val="18"/>
          <w:lang w:val="en-US" w:eastAsia="zh-CN"/>
        </w:rPr>
        <w:t>内</w:t>
      </w:r>
      <w:r>
        <w:rPr>
          <w:rFonts w:hint="eastAsia" w:ascii="微软雅黑" w:hAnsi="微软雅黑" w:eastAsia="微软雅黑" w:cs="微软雅黑"/>
          <w:color w:val="auto"/>
          <w:sz w:val="18"/>
          <w:szCs w:val="18"/>
        </w:rPr>
        <w:t>，共同选定或者共同委托本会主任指定独任仲裁员。逾期</w:t>
      </w:r>
      <w:r>
        <w:rPr>
          <w:rFonts w:hint="eastAsia" w:ascii="微软雅黑" w:hAnsi="微软雅黑" w:eastAsia="微软雅黑" w:cs="微软雅黑"/>
          <w:color w:val="auto"/>
          <w:sz w:val="18"/>
          <w:szCs w:val="18"/>
          <w:lang w:val="en-US" w:eastAsia="zh-CN"/>
        </w:rPr>
        <w:t>未</w:t>
      </w:r>
      <w:r>
        <w:rPr>
          <w:rFonts w:hint="eastAsia" w:ascii="微软雅黑" w:hAnsi="微软雅黑" w:eastAsia="微软雅黑" w:cs="微软雅黑"/>
          <w:color w:val="auto"/>
          <w:sz w:val="18"/>
          <w:szCs w:val="18"/>
        </w:rPr>
        <w:t>共同选定或者共同委托本会主任指定的，由本会主任指定。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本会应当在仲裁庭组成后五日内将仲裁庭组成通知发送当事人。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vertAlign w:val="baseline"/>
          <w:lang w:eastAsia="zh-CN"/>
        </w:rPr>
        <w:t>第</w:t>
      </w:r>
      <w:r>
        <w:rPr>
          <w:rFonts w:hint="eastAsia" w:ascii="微软雅黑" w:hAnsi="微软雅黑" w:eastAsia="微软雅黑" w:cs="微软雅黑"/>
          <w:b/>
          <w:bCs/>
          <w:color w:val="auto"/>
          <w:sz w:val="18"/>
          <w:szCs w:val="18"/>
          <w:lang w:val="en-US" w:eastAsia="zh-CN"/>
        </w:rPr>
        <w:t>六十九</w:t>
      </w:r>
      <w:r>
        <w:rPr>
          <w:rFonts w:hint="eastAsia" w:ascii="微软雅黑" w:hAnsi="微软雅黑" w:eastAsia="微软雅黑" w:cs="微软雅黑"/>
          <w:b/>
          <w:bCs/>
          <w:color w:val="auto"/>
          <w:sz w:val="18"/>
          <w:szCs w:val="18"/>
          <w:vertAlign w:val="baseline"/>
          <w:lang w:eastAsia="zh-CN"/>
        </w:rPr>
        <w:t>条</w:t>
      </w:r>
      <w:r>
        <w:rPr>
          <w:rFonts w:hint="eastAsia" w:ascii="微软雅黑" w:hAnsi="微软雅黑" w:eastAsia="微软雅黑" w:cs="微软雅黑"/>
          <w:b/>
          <w:bCs/>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开庭通知</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仲裁庭组成后，可以当日审理，也可以另定日期审理，不受规则</w:t>
      </w:r>
      <w:r>
        <w:rPr>
          <w:rFonts w:hint="eastAsia" w:ascii="微软雅黑" w:hAnsi="微软雅黑" w:eastAsia="微软雅黑" w:cs="微软雅黑"/>
          <w:b/>
          <w:bCs/>
          <w:color w:val="auto"/>
          <w:sz w:val="18"/>
          <w:szCs w:val="18"/>
          <w:lang w:val="en-US" w:eastAsia="zh-CN"/>
        </w:rPr>
        <w:t>第三十四条</w:t>
      </w:r>
      <w:r>
        <w:rPr>
          <w:rFonts w:hint="eastAsia" w:ascii="微软雅黑" w:hAnsi="微软雅黑" w:eastAsia="微软雅黑" w:cs="微软雅黑"/>
          <w:color w:val="auto"/>
          <w:sz w:val="18"/>
          <w:szCs w:val="18"/>
        </w:rPr>
        <w:t>的时间限制。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仲裁庭审理案件，可以根据当事人的约定进行书面审理，也可以开庭审理。</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微软雅黑" w:hAnsi="微软雅黑" w:eastAsia="微软雅黑" w:cs="微软雅黑"/>
          <w:b/>
          <w:bCs/>
          <w:color w:val="auto"/>
          <w:sz w:val="18"/>
          <w:szCs w:val="18"/>
          <w:vertAlign w:val="baseline"/>
          <w:lang w:val="en-US" w:eastAsia="zh-CN"/>
        </w:rPr>
      </w:pPr>
      <w:r>
        <w:rPr>
          <w:rFonts w:hint="eastAsia" w:ascii="微软雅黑" w:hAnsi="微软雅黑" w:eastAsia="微软雅黑" w:cs="微软雅黑"/>
          <w:b/>
          <w:bCs/>
          <w:color w:val="auto"/>
          <w:sz w:val="18"/>
          <w:szCs w:val="18"/>
          <w:vertAlign w:val="baseline"/>
          <w:lang w:val="en-US" w:eastAsia="zh-CN"/>
        </w:rPr>
        <w:t>第</w:t>
      </w:r>
      <w:r>
        <w:rPr>
          <w:rFonts w:hint="eastAsia" w:ascii="微软雅黑" w:hAnsi="微软雅黑" w:eastAsia="微软雅黑" w:cs="微软雅黑"/>
          <w:b/>
          <w:bCs/>
          <w:color w:val="auto"/>
          <w:sz w:val="18"/>
          <w:szCs w:val="18"/>
          <w:lang w:val="en-US" w:eastAsia="zh-CN"/>
        </w:rPr>
        <w:t>七十</w:t>
      </w:r>
      <w:r>
        <w:rPr>
          <w:rFonts w:hint="eastAsia" w:ascii="微软雅黑" w:hAnsi="微软雅黑" w:eastAsia="微软雅黑" w:cs="微软雅黑"/>
          <w:b/>
          <w:bCs/>
          <w:color w:val="auto"/>
          <w:sz w:val="18"/>
          <w:szCs w:val="18"/>
          <w:vertAlign w:val="baseline"/>
          <w:lang w:val="en-US" w:eastAsia="zh-CN"/>
        </w:rPr>
        <w:t xml:space="preserve">条  </w:t>
      </w:r>
      <w:r>
        <w:rPr>
          <w:rFonts w:hint="eastAsia" w:ascii="微软雅黑" w:hAnsi="微软雅黑" w:eastAsia="微软雅黑" w:cs="微软雅黑"/>
          <w:b/>
          <w:bCs/>
          <w:color w:val="auto"/>
          <w:sz w:val="18"/>
          <w:szCs w:val="18"/>
          <w:lang w:val="en-US" w:eastAsia="zh-CN"/>
        </w:rPr>
        <w:t>简易程序变更为普通程序</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b/>
          <w:bCs/>
          <w:color w:val="auto"/>
          <w:sz w:val="18"/>
          <w:szCs w:val="18"/>
        </w:rPr>
        <w:t>简易程序进行中</w:t>
      </w:r>
      <w:r>
        <w:rPr>
          <w:rFonts w:hint="eastAsia" w:ascii="微软雅黑" w:hAnsi="微软雅黑" w:eastAsia="微软雅黑" w:cs="微软雅黑"/>
          <w:b/>
          <w:bCs/>
          <w:color w:val="auto"/>
          <w:sz w:val="18"/>
          <w:szCs w:val="18"/>
          <w:lang w:eastAsia="zh-CN"/>
        </w:rPr>
        <w:t>，</w:t>
      </w:r>
      <w:r>
        <w:rPr>
          <w:rFonts w:hint="eastAsia" w:ascii="微软雅黑" w:hAnsi="微软雅黑" w:eastAsia="微软雅黑" w:cs="微软雅黑"/>
          <w:color w:val="auto"/>
          <w:sz w:val="18"/>
          <w:szCs w:val="18"/>
        </w:rPr>
        <w:t>当事人共同申请或者一方当事人申请经其他当事人同意的，可以将简易程序变更为普通程序。</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仲裁庭申请并经本会主任同意或者本会主任认</w:t>
      </w:r>
      <w:r>
        <w:rPr>
          <w:rFonts w:hint="eastAsia" w:ascii="微软雅黑" w:hAnsi="微软雅黑" w:eastAsia="微软雅黑" w:cs="微软雅黑"/>
          <w:color w:val="auto"/>
          <w:sz w:val="18"/>
          <w:szCs w:val="18"/>
          <w:lang w:val="en-US" w:eastAsia="zh-CN"/>
        </w:rPr>
        <w:t>为</w:t>
      </w:r>
      <w:r>
        <w:rPr>
          <w:rFonts w:hint="eastAsia" w:ascii="微软雅黑" w:hAnsi="微软雅黑" w:eastAsia="微软雅黑" w:cs="微软雅黑"/>
          <w:color w:val="auto"/>
          <w:sz w:val="18"/>
          <w:szCs w:val="18"/>
        </w:rPr>
        <w:t>案情复杂，需要适用普通程序的，</w:t>
      </w:r>
      <w:r>
        <w:rPr>
          <w:rFonts w:hint="eastAsia" w:ascii="微软雅黑" w:hAnsi="微软雅黑" w:eastAsia="微软雅黑" w:cs="微软雅黑"/>
          <w:b/>
          <w:bCs/>
          <w:color w:val="auto"/>
          <w:sz w:val="18"/>
          <w:szCs w:val="18"/>
          <w:lang w:val="en-US" w:eastAsia="zh-CN"/>
        </w:rPr>
        <w:t>可以</w:t>
      </w:r>
      <w:r>
        <w:rPr>
          <w:rFonts w:hint="eastAsia" w:ascii="微软雅黑" w:hAnsi="微软雅黑" w:eastAsia="微软雅黑" w:cs="微软雅黑"/>
          <w:color w:val="auto"/>
          <w:sz w:val="18"/>
          <w:szCs w:val="18"/>
        </w:rPr>
        <w:t>变更为普通程序。</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b/>
          <w:bCs/>
          <w:color w:val="auto"/>
          <w:sz w:val="18"/>
          <w:szCs w:val="18"/>
        </w:rPr>
        <w:t>仲裁庭组成后简易程序</w:t>
      </w:r>
      <w:r>
        <w:rPr>
          <w:rFonts w:hint="eastAsia" w:ascii="微软雅黑" w:hAnsi="微软雅黑" w:eastAsia="微软雅黑" w:cs="微软雅黑"/>
          <w:color w:val="auto"/>
          <w:sz w:val="18"/>
          <w:szCs w:val="18"/>
        </w:rPr>
        <w:t>变更为普通程序的，当事人应当自收到程序</w:t>
      </w:r>
      <w:r>
        <w:rPr>
          <w:rFonts w:hint="eastAsia" w:ascii="微软雅黑" w:hAnsi="微软雅黑" w:eastAsia="微软雅黑" w:cs="微软雅黑"/>
          <w:color w:val="auto"/>
          <w:sz w:val="18"/>
          <w:szCs w:val="18"/>
          <w:lang w:val="en-US" w:eastAsia="zh-CN"/>
        </w:rPr>
        <w:t>变</w:t>
      </w:r>
      <w:r>
        <w:rPr>
          <w:rFonts w:hint="eastAsia" w:ascii="微软雅黑" w:hAnsi="微软雅黑" w:eastAsia="微软雅黑" w:cs="微软雅黑"/>
          <w:color w:val="auto"/>
          <w:sz w:val="18"/>
          <w:szCs w:val="18"/>
        </w:rPr>
        <w:t>更通知之日起五日内，各自选定或者各自委托主任指定一名仲裁员，逾期未选定或者委托本会主任指定的，由本</w:t>
      </w:r>
      <w:r>
        <w:rPr>
          <w:rFonts w:hint="eastAsia" w:ascii="微软雅黑" w:hAnsi="微软雅黑" w:eastAsia="微软雅黑" w:cs="微软雅黑"/>
          <w:color w:val="auto"/>
          <w:sz w:val="18"/>
          <w:szCs w:val="18"/>
          <w:lang w:val="en-US" w:eastAsia="zh-CN"/>
        </w:rPr>
        <w:t>会</w:t>
      </w:r>
      <w:r>
        <w:rPr>
          <w:rFonts w:hint="eastAsia" w:ascii="微软雅黑" w:hAnsi="微软雅黑" w:eastAsia="微软雅黑" w:cs="微软雅黑"/>
          <w:color w:val="auto"/>
          <w:sz w:val="18"/>
          <w:szCs w:val="18"/>
        </w:rPr>
        <w:t>主任指定。除非当事人另有约定，原独任仲裁员作为首席仲裁员</w:t>
      </w:r>
      <w:r>
        <w:rPr>
          <w:rFonts w:hint="eastAsia" w:ascii="微软雅黑" w:hAnsi="微软雅黑" w:eastAsia="微软雅黑" w:cs="微软雅黑"/>
          <w:color w:val="auto"/>
          <w:sz w:val="18"/>
          <w:szCs w:val="18"/>
          <w:lang w:eastAsia="zh-CN"/>
        </w:rPr>
        <w:t>。</w:t>
      </w:r>
      <w:r>
        <w:rPr>
          <w:rFonts w:hint="eastAsia" w:ascii="微软雅黑" w:hAnsi="微软雅黑" w:eastAsia="微软雅黑" w:cs="微软雅黑"/>
          <w:color w:val="auto"/>
          <w:sz w:val="18"/>
          <w:szCs w:val="18"/>
        </w:rPr>
        <w:t>新仲裁庭组成前已进行的审理程序是否重新进</w:t>
      </w:r>
      <w:r>
        <w:rPr>
          <w:rFonts w:hint="eastAsia" w:ascii="微软雅黑" w:hAnsi="微软雅黑" w:eastAsia="微软雅黑" w:cs="微软雅黑"/>
          <w:color w:val="auto"/>
          <w:sz w:val="18"/>
          <w:szCs w:val="18"/>
          <w:lang w:val="en-US" w:eastAsia="zh-CN"/>
        </w:rPr>
        <w:t>行</w:t>
      </w:r>
      <w:r>
        <w:rPr>
          <w:rFonts w:hint="eastAsia" w:ascii="微软雅黑" w:hAnsi="微软雅黑" w:eastAsia="微软雅黑" w:cs="微软雅黑"/>
          <w:color w:val="auto"/>
          <w:sz w:val="18"/>
          <w:szCs w:val="18"/>
        </w:rPr>
        <w:t>以及重新进行的范围，由新仲裁庭决定；新仲裁庭决定审理程序全部重新进行的，裁决作出的期限自新仲裁庭组成之日起计算。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微软雅黑" w:hAnsi="微软雅黑" w:eastAsia="微软雅黑" w:cs="微软雅黑"/>
          <w:b/>
          <w:bCs/>
          <w:color w:val="auto"/>
          <w:sz w:val="18"/>
          <w:szCs w:val="18"/>
        </w:rPr>
      </w:pPr>
      <w:r>
        <w:rPr>
          <w:rFonts w:hint="eastAsia" w:ascii="微软雅黑" w:hAnsi="微软雅黑" w:eastAsia="微软雅黑" w:cs="微软雅黑"/>
          <w:b/>
          <w:bCs/>
          <w:color w:val="auto"/>
          <w:sz w:val="18"/>
          <w:szCs w:val="18"/>
        </w:rPr>
        <w:t>程序变更之日起仲裁程序的进行，不再适用简易程序。</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微软雅黑" w:hAnsi="微软雅黑" w:eastAsia="微软雅黑" w:cs="微软雅黑"/>
          <w:b/>
          <w:bCs/>
          <w:color w:val="auto"/>
          <w:sz w:val="18"/>
          <w:szCs w:val="18"/>
          <w:vertAlign w:val="baseline"/>
          <w:lang w:val="en-US" w:eastAsia="zh-CN"/>
        </w:rPr>
      </w:pPr>
      <w:r>
        <w:rPr>
          <w:rFonts w:hint="eastAsia" w:ascii="微软雅黑" w:hAnsi="微软雅黑" w:eastAsia="微软雅黑" w:cs="微软雅黑"/>
          <w:b/>
          <w:bCs/>
          <w:color w:val="auto"/>
          <w:sz w:val="18"/>
          <w:szCs w:val="18"/>
          <w:vertAlign w:val="baseline"/>
          <w:lang w:val="en-US" w:eastAsia="zh-CN"/>
        </w:rPr>
        <w:t>第</w:t>
      </w:r>
      <w:r>
        <w:rPr>
          <w:rFonts w:hint="eastAsia" w:ascii="微软雅黑" w:hAnsi="微软雅黑" w:eastAsia="微软雅黑" w:cs="微软雅黑"/>
          <w:b/>
          <w:bCs/>
          <w:color w:val="auto"/>
          <w:sz w:val="18"/>
          <w:szCs w:val="18"/>
          <w:lang w:val="en-US" w:eastAsia="zh-CN"/>
        </w:rPr>
        <w:t>七十一</w:t>
      </w:r>
      <w:r>
        <w:rPr>
          <w:rFonts w:hint="eastAsia" w:ascii="微软雅黑" w:hAnsi="微软雅黑" w:eastAsia="微软雅黑" w:cs="微软雅黑"/>
          <w:b/>
          <w:bCs/>
          <w:color w:val="auto"/>
          <w:sz w:val="18"/>
          <w:szCs w:val="18"/>
          <w:vertAlign w:val="baseline"/>
          <w:lang w:val="en-US" w:eastAsia="zh-CN"/>
        </w:rPr>
        <w:t xml:space="preserve">条  </w:t>
      </w:r>
      <w:r>
        <w:rPr>
          <w:rFonts w:hint="eastAsia" w:ascii="微软雅黑" w:hAnsi="微软雅黑" w:eastAsia="微软雅黑" w:cs="微软雅黑"/>
          <w:b/>
          <w:bCs/>
          <w:color w:val="auto"/>
          <w:sz w:val="18"/>
          <w:szCs w:val="18"/>
          <w:lang w:val="en-US" w:eastAsia="zh-CN"/>
        </w:rPr>
        <w:t>裁决作出期限</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仲裁庭应当在组成之日起</w:t>
      </w:r>
      <w:r>
        <w:rPr>
          <w:rFonts w:hint="eastAsia" w:ascii="微软雅黑" w:hAnsi="微软雅黑" w:eastAsia="微软雅黑" w:cs="微软雅黑"/>
          <w:b w:val="0"/>
          <w:bCs w:val="0"/>
          <w:color w:val="auto"/>
          <w:sz w:val="18"/>
          <w:szCs w:val="18"/>
          <w:lang w:val="en-US" w:eastAsia="zh-CN"/>
        </w:rPr>
        <w:t>六十日</w:t>
      </w:r>
      <w:r>
        <w:rPr>
          <w:rFonts w:hint="eastAsia" w:ascii="微软雅黑" w:hAnsi="微软雅黑" w:eastAsia="微软雅黑" w:cs="微软雅黑"/>
          <w:color w:val="auto"/>
          <w:sz w:val="18"/>
          <w:szCs w:val="18"/>
        </w:rPr>
        <w:t>内作出裁决。有</w:t>
      </w:r>
      <w:r>
        <w:rPr>
          <w:rFonts w:hint="eastAsia" w:ascii="微软雅黑" w:hAnsi="微软雅黑" w:eastAsia="微软雅黑" w:cs="微软雅黑"/>
          <w:color w:val="auto"/>
          <w:sz w:val="18"/>
          <w:szCs w:val="18"/>
          <w:lang w:val="en-US" w:eastAsia="zh-CN"/>
        </w:rPr>
        <w:t>特殊</w:t>
      </w:r>
      <w:r>
        <w:rPr>
          <w:rFonts w:hint="eastAsia" w:ascii="微软雅黑" w:hAnsi="微软雅黑" w:eastAsia="微软雅黑" w:cs="微软雅黑"/>
          <w:color w:val="auto"/>
          <w:sz w:val="18"/>
          <w:szCs w:val="18"/>
        </w:rPr>
        <w:t>情况确需延长的，由</w:t>
      </w:r>
      <w:r>
        <w:rPr>
          <w:rFonts w:hint="eastAsia" w:ascii="微软雅黑" w:hAnsi="微软雅黑" w:eastAsia="微软雅黑" w:cs="微软雅黑"/>
          <w:color w:val="auto"/>
          <w:sz w:val="18"/>
          <w:szCs w:val="18"/>
          <w:lang w:val="en-US" w:eastAsia="zh-CN"/>
        </w:rPr>
        <w:t>仲裁庭</w:t>
      </w:r>
      <w:r>
        <w:rPr>
          <w:rFonts w:hint="eastAsia" w:ascii="微软雅黑" w:hAnsi="微软雅黑" w:eastAsia="微软雅黑" w:cs="微软雅黑"/>
          <w:b/>
          <w:bCs/>
          <w:color w:val="auto"/>
          <w:sz w:val="18"/>
          <w:szCs w:val="18"/>
          <w:lang w:val="en-US" w:eastAsia="zh-CN"/>
        </w:rPr>
        <w:t>在期满前十日</w:t>
      </w:r>
      <w:r>
        <w:rPr>
          <w:rFonts w:hint="eastAsia" w:ascii="微软雅黑" w:hAnsi="微软雅黑" w:eastAsia="微软雅黑" w:cs="微软雅黑"/>
          <w:color w:val="auto"/>
          <w:sz w:val="18"/>
          <w:szCs w:val="18"/>
        </w:rPr>
        <w:t>提请</w:t>
      </w:r>
      <w:r>
        <w:rPr>
          <w:rFonts w:hint="eastAsia" w:ascii="微软雅黑" w:hAnsi="微软雅黑" w:eastAsia="微软雅黑" w:cs="微软雅黑"/>
          <w:color w:val="auto"/>
          <w:sz w:val="18"/>
          <w:szCs w:val="18"/>
          <w:lang w:val="en-US" w:eastAsia="zh-CN"/>
        </w:rPr>
        <w:t>本会主任</w:t>
      </w:r>
      <w:r>
        <w:rPr>
          <w:rFonts w:hint="eastAsia" w:ascii="微软雅黑" w:hAnsi="微软雅黑" w:eastAsia="微软雅黑" w:cs="微软雅黑"/>
          <w:color w:val="auto"/>
          <w:sz w:val="18"/>
          <w:szCs w:val="18"/>
        </w:rPr>
        <w:t>批准，可以适当延长。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 w:firstLineChars="200"/>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鉴定期间、中止期间以及双方当事人共同申请庭外和解的时间不计算在内。</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vertAlign w:val="baseline"/>
          <w:lang w:val="en-US" w:eastAsia="zh-CN"/>
        </w:rPr>
        <w:t>第</w:t>
      </w:r>
      <w:r>
        <w:rPr>
          <w:rFonts w:hint="eastAsia" w:ascii="微软雅黑" w:hAnsi="微软雅黑" w:eastAsia="微软雅黑" w:cs="微软雅黑"/>
          <w:b/>
          <w:bCs/>
          <w:color w:val="auto"/>
          <w:sz w:val="18"/>
          <w:szCs w:val="18"/>
          <w:lang w:val="en-US" w:eastAsia="zh-CN"/>
        </w:rPr>
        <w:t>七十二</w:t>
      </w:r>
      <w:r>
        <w:rPr>
          <w:rFonts w:hint="eastAsia" w:ascii="微软雅黑" w:hAnsi="微软雅黑" w:eastAsia="微软雅黑" w:cs="微软雅黑"/>
          <w:b/>
          <w:bCs/>
          <w:color w:val="auto"/>
          <w:sz w:val="18"/>
          <w:szCs w:val="18"/>
          <w:vertAlign w:val="baseline"/>
          <w:lang w:val="en-US" w:eastAsia="zh-CN"/>
        </w:rPr>
        <w:t xml:space="preserve">条 </w:t>
      </w:r>
      <w:r>
        <w:rPr>
          <w:rFonts w:hint="eastAsia" w:ascii="微软雅黑" w:hAnsi="微软雅黑" w:eastAsia="微软雅黑" w:cs="微软雅黑"/>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本规则其他条款的适用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color w:val="auto"/>
          <w:sz w:val="18"/>
          <w:szCs w:val="18"/>
        </w:rPr>
        <w:t>本章未规定的事项，适用本规则其他有关规定。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360" w:firstLineChars="200"/>
        <w:jc w:val="center"/>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国际商事仲裁特别规定</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b/>
          <w:bCs/>
          <w:color w:val="auto"/>
          <w:sz w:val="18"/>
          <w:szCs w:val="18"/>
          <w:vertAlign w:val="baseline"/>
          <w:lang w:val="en-US" w:eastAsia="zh-CN"/>
        </w:rPr>
        <w:t>第</w:t>
      </w:r>
      <w:r>
        <w:rPr>
          <w:rFonts w:hint="eastAsia" w:ascii="微软雅黑" w:hAnsi="微软雅黑" w:eastAsia="微软雅黑" w:cs="微软雅黑"/>
          <w:b/>
          <w:bCs/>
          <w:color w:val="auto"/>
          <w:sz w:val="18"/>
          <w:szCs w:val="18"/>
          <w:lang w:val="en-US" w:eastAsia="zh-CN"/>
        </w:rPr>
        <w:t>七十三</w:t>
      </w:r>
      <w:r>
        <w:rPr>
          <w:rFonts w:hint="eastAsia" w:ascii="微软雅黑" w:hAnsi="微软雅黑" w:eastAsia="微软雅黑" w:cs="微软雅黑"/>
          <w:b/>
          <w:bCs/>
          <w:color w:val="auto"/>
          <w:sz w:val="18"/>
          <w:szCs w:val="18"/>
          <w:vertAlign w:val="baseline"/>
          <w:lang w:val="en-US" w:eastAsia="zh-CN"/>
        </w:rPr>
        <w:t xml:space="preserve">条  </w:t>
      </w:r>
      <w:r>
        <w:rPr>
          <w:rFonts w:hint="eastAsia" w:ascii="微软雅黑" w:hAnsi="微软雅黑" w:eastAsia="微软雅黑" w:cs="微软雅黑"/>
          <w:b/>
          <w:bCs/>
          <w:color w:val="auto"/>
          <w:sz w:val="18"/>
          <w:szCs w:val="18"/>
          <w:lang w:val="en-US" w:eastAsia="zh-CN"/>
        </w:rPr>
        <w:t>适用范围</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除非当事人另有约定，国际商事案件适用《中国（四川）自由贸易试验区川南临港片区仲裁院仲裁暂行规则》的规定。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color w:val="auto"/>
          <w:sz w:val="18"/>
          <w:szCs w:val="18"/>
        </w:rPr>
        <w:t>当事人对案件是否具有国际或者涉外因素有争议的，由本会决定。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360" w:firstLineChars="200"/>
        <w:jc w:val="center"/>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附则</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b/>
          <w:bCs/>
          <w:color w:val="auto"/>
          <w:sz w:val="18"/>
          <w:szCs w:val="18"/>
          <w:vertAlign w:val="baseline"/>
          <w:lang w:val="en-US" w:eastAsia="zh-CN"/>
        </w:rPr>
        <w:t>第</w:t>
      </w:r>
      <w:r>
        <w:rPr>
          <w:rFonts w:hint="eastAsia" w:ascii="微软雅黑" w:hAnsi="微软雅黑" w:eastAsia="微软雅黑" w:cs="微软雅黑"/>
          <w:b/>
          <w:bCs/>
          <w:color w:val="auto"/>
          <w:sz w:val="18"/>
          <w:szCs w:val="18"/>
          <w:lang w:val="en-US" w:eastAsia="zh-CN"/>
        </w:rPr>
        <w:t>七十四</w:t>
      </w:r>
      <w:r>
        <w:rPr>
          <w:rFonts w:hint="eastAsia" w:ascii="微软雅黑" w:hAnsi="微软雅黑" w:eastAsia="微软雅黑" w:cs="微软雅黑"/>
          <w:b/>
          <w:bCs/>
          <w:color w:val="auto"/>
          <w:sz w:val="18"/>
          <w:szCs w:val="18"/>
          <w:vertAlign w:val="baseline"/>
          <w:lang w:val="en-US" w:eastAsia="zh-CN"/>
        </w:rPr>
        <w:t>条</w:t>
      </w:r>
      <w:r>
        <w:rPr>
          <w:rFonts w:hint="eastAsia" w:ascii="微软雅黑" w:hAnsi="微软雅黑" w:eastAsia="微软雅黑" w:cs="微软雅黑"/>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期间的计算</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期间以日、月、年计算。期间开始的时和日，不计算在期间内。</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期间届满的最后一日是节假日，以节假日后第一个工作日为期间届满的日期。</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期间不包括在途时间，仲裁文书、材料、通</w:t>
      </w:r>
      <w:r>
        <w:rPr>
          <w:rFonts w:hint="eastAsia" w:ascii="微软雅黑" w:hAnsi="微软雅黑" w:eastAsia="微软雅黑" w:cs="微软雅黑"/>
          <w:color w:val="auto"/>
          <w:sz w:val="18"/>
          <w:szCs w:val="18"/>
          <w:lang w:val="en-US" w:eastAsia="zh-CN"/>
        </w:rPr>
        <w:t>知</w:t>
      </w:r>
      <w:r>
        <w:rPr>
          <w:rFonts w:hint="eastAsia" w:ascii="微软雅黑" w:hAnsi="微软雅黑" w:eastAsia="微软雅黑" w:cs="微软雅黑"/>
          <w:color w:val="auto"/>
          <w:sz w:val="18"/>
          <w:szCs w:val="18"/>
        </w:rPr>
        <w:t>在期满前交邮、交发的，不算过期。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color w:val="auto"/>
          <w:sz w:val="18"/>
          <w:szCs w:val="18"/>
        </w:rPr>
        <w:t>当事人因不可抗拒的事由或者其他正当理由</w:t>
      </w:r>
      <w:r>
        <w:rPr>
          <w:rFonts w:hint="eastAsia" w:ascii="微软雅黑" w:hAnsi="微软雅黑" w:eastAsia="微软雅黑" w:cs="微软雅黑"/>
          <w:color w:val="auto"/>
          <w:sz w:val="18"/>
          <w:szCs w:val="18"/>
          <w:lang w:val="en-US" w:eastAsia="zh-CN"/>
        </w:rPr>
        <w:t>耽误</w:t>
      </w:r>
      <w:r>
        <w:rPr>
          <w:rFonts w:hint="eastAsia" w:ascii="微软雅黑" w:hAnsi="微软雅黑" w:eastAsia="微软雅黑" w:cs="微软雅黑"/>
          <w:color w:val="auto"/>
          <w:sz w:val="18"/>
          <w:szCs w:val="18"/>
        </w:rPr>
        <w:t>期限的，在障碍消除后的十日内，可以申请顺延期限，是否准许，由本会或者仲裁庭决定。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微软雅黑" w:hAnsi="微软雅黑" w:eastAsia="微软雅黑" w:cs="微软雅黑"/>
          <w:color w:val="auto"/>
          <w:sz w:val="18"/>
          <w:szCs w:val="18"/>
          <w:vertAlign w:val="baseline"/>
          <w:lang w:val="en-US" w:eastAsia="zh-CN"/>
        </w:rPr>
      </w:pPr>
      <w:r>
        <w:rPr>
          <w:rFonts w:hint="eastAsia" w:ascii="微软雅黑" w:hAnsi="微软雅黑" w:eastAsia="微软雅黑" w:cs="微软雅黑"/>
          <w:b/>
          <w:bCs/>
          <w:color w:val="auto"/>
          <w:sz w:val="18"/>
          <w:szCs w:val="18"/>
          <w:vertAlign w:val="baseline"/>
          <w:lang w:val="en-US" w:eastAsia="zh-CN"/>
        </w:rPr>
        <w:t>第</w:t>
      </w:r>
      <w:r>
        <w:rPr>
          <w:rFonts w:hint="eastAsia" w:ascii="微软雅黑" w:hAnsi="微软雅黑" w:eastAsia="微软雅黑" w:cs="微软雅黑"/>
          <w:b/>
          <w:bCs/>
          <w:color w:val="auto"/>
          <w:sz w:val="18"/>
          <w:szCs w:val="18"/>
          <w:lang w:val="en-US" w:eastAsia="zh-CN"/>
        </w:rPr>
        <w:t>七十五</w:t>
      </w:r>
      <w:r>
        <w:rPr>
          <w:rFonts w:hint="eastAsia" w:ascii="微软雅黑" w:hAnsi="微软雅黑" w:eastAsia="微软雅黑" w:cs="微软雅黑"/>
          <w:b/>
          <w:bCs/>
          <w:color w:val="auto"/>
          <w:sz w:val="18"/>
          <w:szCs w:val="18"/>
          <w:vertAlign w:val="baseline"/>
          <w:lang w:val="en-US" w:eastAsia="zh-CN"/>
        </w:rPr>
        <w:t xml:space="preserve">条 </w:t>
      </w:r>
      <w:r>
        <w:rPr>
          <w:rFonts w:hint="eastAsia" w:ascii="微软雅黑" w:hAnsi="微软雅黑" w:eastAsia="微软雅黑" w:cs="微软雅黑"/>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送达方式</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rPr>
        <w:t>有关仲裁的文书</w:t>
      </w:r>
      <w:r>
        <w:rPr>
          <w:rFonts w:hint="eastAsia" w:ascii="微软雅黑" w:hAnsi="微软雅黑" w:eastAsia="微软雅黑" w:cs="微软雅黑"/>
          <w:b/>
          <w:bCs/>
          <w:color w:val="auto"/>
          <w:sz w:val="18"/>
          <w:szCs w:val="18"/>
          <w:lang w:eastAsia="zh-CN"/>
        </w:rPr>
        <w:t>、</w:t>
      </w:r>
      <w:r>
        <w:rPr>
          <w:rFonts w:hint="eastAsia" w:ascii="微软雅黑" w:hAnsi="微软雅黑" w:eastAsia="微软雅黑" w:cs="微软雅黑"/>
          <w:b/>
          <w:bCs/>
          <w:color w:val="auto"/>
          <w:sz w:val="18"/>
          <w:szCs w:val="18"/>
        </w:rPr>
        <w:t>通知、材料等可以当面送达或者以邮寄、专递、传真、电子邮件</w:t>
      </w:r>
      <w:r>
        <w:rPr>
          <w:rFonts w:hint="eastAsia" w:ascii="微软雅黑" w:hAnsi="微软雅黑" w:eastAsia="微软雅黑" w:cs="微软雅黑"/>
          <w:b/>
          <w:bCs/>
          <w:color w:val="auto"/>
          <w:sz w:val="18"/>
          <w:szCs w:val="18"/>
          <w:lang w:val="en-US" w:eastAsia="zh-CN"/>
        </w:rPr>
        <w:t>或其他电子</w:t>
      </w:r>
      <w:r>
        <w:rPr>
          <w:rFonts w:hint="eastAsia" w:ascii="微软雅黑" w:hAnsi="微软雅黑" w:eastAsia="微软雅黑" w:cs="微软雅黑"/>
          <w:b/>
          <w:bCs/>
          <w:color w:val="auto"/>
          <w:sz w:val="18"/>
          <w:szCs w:val="18"/>
        </w:rPr>
        <w:t>方式送达当事人或者其代理人。本会或</w:t>
      </w:r>
      <w:r>
        <w:rPr>
          <w:rFonts w:hint="eastAsia" w:ascii="微软雅黑" w:hAnsi="微软雅黑" w:eastAsia="微软雅黑" w:cs="微软雅黑"/>
          <w:b/>
          <w:bCs/>
          <w:color w:val="auto"/>
          <w:sz w:val="18"/>
          <w:szCs w:val="18"/>
          <w:lang w:val="en-US" w:eastAsia="zh-CN"/>
        </w:rPr>
        <w:t>者</w:t>
      </w:r>
      <w:r>
        <w:rPr>
          <w:rFonts w:hint="eastAsia" w:ascii="微软雅黑" w:hAnsi="微软雅黑" w:eastAsia="微软雅黑" w:cs="微软雅黑"/>
          <w:b/>
          <w:bCs/>
          <w:color w:val="auto"/>
          <w:sz w:val="18"/>
          <w:szCs w:val="18"/>
        </w:rPr>
        <w:t>仲裁庭</w:t>
      </w:r>
      <w:r>
        <w:rPr>
          <w:rFonts w:hint="eastAsia" w:ascii="微软雅黑" w:hAnsi="微软雅黑" w:eastAsia="微软雅黑" w:cs="微软雅黑"/>
          <w:b/>
          <w:bCs/>
          <w:color w:val="auto"/>
          <w:sz w:val="18"/>
          <w:szCs w:val="18"/>
          <w:lang w:val="en-US" w:eastAsia="zh-CN"/>
        </w:rPr>
        <w:t>有</w:t>
      </w:r>
      <w:r>
        <w:rPr>
          <w:rFonts w:hint="eastAsia" w:ascii="微软雅黑" w:hAnsi="微软雅黑" w:eastAsia="微软雅黑" w:cs="微软雅黑"/>
          <w:b/>
          <w:bCs/>
          <w:color w:val="auto"/>
          <w:sz w:val="18"/>
          <w:szCs w:val="18"/>
        </w:rPr>
        <w:t>权根据案件具体情况采取适当的送达</w:t>
      </w:r>
      <w:r>
        <w:rPr>
          <w:rFonts w:hint="eastAsia" w:ascii="微软雅黑" w:hAnsi="微软雅黑" w:eastAsia="微软雅黑" w:cs="微软雅黑"/>
          <w:b/>
          <w:bCs/>
          <w:color w:val="auto"/>
          <w:sz w:val="18"/>
          <w:szCs w:val="18"/>
          <w:lang w:val="en-US" w:eastAsia="zh-CN"/>
        </w:rPr>
        <w:t>方式。</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向当事人或者其代理人发送的仲裁文书、通知、材料等，如经当面递交受送达人或者</w:t>
      </w:r>
      <w:r>
        <w:rPr>
          <w:rFonts w:hint="eastAsia" w:ascii="微软雅黑" w:hAnsi="微软雅黑" w:eastAsia="微软雅黑" w:cs="微软雅黑"/>
          <w:b/>
          <w:bCs/>
          <w:color w:val="auto"/>
          <w:sz w:val="18"/>
          <w:szCs w:val="18"/>
          <w:lang w:val="en-US" w:eastAsia="zh-CN"/>
        </w:rPr>
        <w:t>邮寄</w:t>
      </w:r>
      <w:r>
        <w:rPr>
          <w:rFonts w:hint="eastAsia" w:ascii="微软雅黑" w:hAnsi="微软雅黑" w:eastAsia="微软雅黑" w:cs="微软雅黑"/>
          <w:b/>
          <w:bCs/>
          <w:color w:val="auto"/>
          <w:sz w:val="18"/>
          <w:szCs w:val="18"/>
          <w:lang w:val="en-US" w:eastAsia="zh-CN"/>
        </w:rPr>
        <w:t>至受送达人的营</w:t>
      </w:r>
      <w:r>
        <w:rPr>
          <w:rFonts w:hint="eastAsia" w:ascii="微软雅黑" w:hAnsi="微软雅黑" w:eastAsia="微软雅黑" w:cs="微软雅黑"/>
          <w:b/>
          <w:bCs/>
          <w:color w:val="auto"/>
          <w:sz w:val="18"/>
          <w:szCs w:val="18"/>
          <w:lang w:val="en-US" w:eastAsia="zh-CN"/>
        </w:rPr>
        <w:t>业地点、注册地、居住地、身份证载明地址、户籍地址、当事人约定的送达地址或者其他通讯地址，即视为已经送达。采用电子方式包括但不限于通过电话、短信、传真、电子邮件、微信账号、QQ账号进行送达的，电子传输记录能够显示送达信息到达受送达人特定系统的时间，可以作为视为送达的日期。</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经合理查询不能找到受送达人的营业地点、注册地、居住地、身份证载明地址、户籍地址、当事人约定的送达地址或者其他通讯地址，而以邮寄、专递的方式或者能提供投递记录的其他任何方式发送给受送达人最后一个为人所知的营业地点、注册地、居住地、身份证载明地址、户籍地址或者其他通讯地址，即视为已经送达。送达时间由本会或者仲裁庭确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当事人约定相互送达的，如对送达时间有争议，由本会或者仲裁庭确定送达时间。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第</w:t>
      </w:r>
      <w:r>
        <w:rPr>
          <w:rFonts w:hint="eastAsia" w:ascii="微软雅黑" w:hAnsi="微软雅黑" w:eastAsia="微软雅黑" w:cs="微软雅黑"/>
          <w:b/>
          <w:bCs/>
          <w:color w:val="auto"/>
          <w:sz w:val="18"/>
          <w:szCs w:val="18"/>
          <w:lang w:val="en-US" w:eastAsia="zh-CN"/>
        </w:rPr>
        <w:t>七十六</w:t>
      </w:r>
      <w:r>
        <w:rPr>
          <w:rFonts w:hint="eastAsia" w:ascii="微软雅黑" w:hAnsi="微软雅黑" w:eastAsia="微软雅黑" w:cs="微软雅黑"/>
          <w:b/>
          <w:bCs/>
          <w:color w:val="auto"/>
          <w:sz w:val="18"/>
          <w:szCs w:val="18"/>
          <w:lang w:val="en-US" w:eastAsia="zh-CN"/>
        </w:rPr>
        <w:t>条</w:t>
      </w:r>
      <w:r>
        <w:rPr>
          <w:rFonts w:hint="eastAsia" w:ascii="微软雅黑" w:hAnsi="微软雅黑" w:eastAsia="微软雅黑" w:cs="微软雅黑"/>
          <w:b/>
          <w:bCs/>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仲裁语言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本会以中文为正式语言。当事人另有约定的，从其约定。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第</w:t>
      </w:r>
      <w:r>
        <w:rPr>
          <w:rFonts w:hint="eastAsia" w:ascii="微软雅黑" w:hAnsi="微软雅黑" w:eastAsia="微软雅黑" w:cs="微软雅黑"/>
          <w:b/>
          <w:bCs/>
          <w:color w:val="auto"/>
          <w:sz w:val="18"/>
          <w:szCs w:val="18"/>
          <w:lang w:val="en-US" w:eastAsia="zh-CN"/>
        </w:rPr>
        <w:t>七十七</w:t>
      </w:r>
      <w:r>
        <w:rPr>
          <w:rFonts w:hint="eastAsia" w:ascii="微软雅黑" w:hAnsi="微软雅黑" w:eastAsia="微软雅黑" w:cs="微软雅黑"/>
          <w:b/>
          <w:bCs/>
          <w:color w:val="auto"/>
          <w:sz w:val="18"/>
          <w:szCs w:val="18"/>
          <w:lang w:val="en-US" w:eastAsia="zh-CN"/>
        </w:rPr>
        <w:t xml:space="preserve">条 </w:t>
      </w:r>
      <w:r>
        <w:rPr>
          <w:rFonts w:hint="eastAsia" w:ascii="微软雅黑" w:hAnsi="微软雅黑" w:eastAsia="微软雅黑" w:cs="微软雅黑"/>
          <w:b/>
          <w:bCs/>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专门规则的制定和适用</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本会根据需要可以制定专门规则，专门规则</w:t>
      </w:r>
      <w:r>
        <w:rPr>
          <w:rFonts w:hint="eastAsia" w:ascii="微软雅黑" w:hAnsi="微软雅黑" w:eastAsia="微软雅黑" w:cs="微软雅黑"/>
          <w:color w:val="auto"/>
          <w:sz w:val="18"/>
          <w:szCs w:val="18"/>
          <w:lang w:val="en-US" w:eastAsia="zh-CN"/>
        </w:rPr>
        <w:t>为</w:t>
      </w:r>
      <w:r>
        <w:rPr>
          <w:rFonts w:hint="eastAsia" w:ascii="微软雅黑" w:hAnsi="微软雅黑" w:eastAsia="微软雅黑" w:cs="微软雅黑"/>
          <w:color w:val="auto"/>
          <w:sz w:val="18"/>
          <w:szCs w:val="18"/>
        </w:rPr>
        <w:t>本规则的组成部分。专门规则的规定与本规则不一致的，以专门规则的规定为准；专门规则没有规定的，适用本规则。</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9"/>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当事人的争议属于专门规则适用范围的，适用专门规则，当事人另有约定的除外。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当事人就适用专门规则产生争议的，由本会决定。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第</w:t>
      </w:r>
      <w:r>
        <w:rPr>
          <w:rFonts w:hint="eastAsia" w:ascii="微软雅黑" w:hAnsi="微软雅黑" w:eastAsia="微软雅黑" w:cs="微软雅黑"/>
          <w:b/>
          <w:bCs/>
          <w:color w:val="auto"/>
          <w:sz w:val="18"/>
          <w:szCs w:val="18"/>
          <w:lang w:val="en-US" w:eastAsia="zh-CN"/>
        </w:rPr>
        <w:t>七十八</w:t>
      </w:r>
      <w:r>
        <w:rPr>
          <w:rFonts w:hint="eastAsia" w:ascii="微软雅黑" w:hAnsi="微软雅黑" w:eastAsia="微软雅黑" w:cs="微软雅黑"/>
          <w:b/>
          <w:bCs/>
          <w:color w:val="auto"/>
          <w:sz w:val="18"/>
          <w:szCs w:val="18"/>
          <w:lang w:val="en-US" w:eastAsia="zh-CN"/>
        </w:rPr>
        <w:t>条</w:t>
      </w:r>
      <w:r>
        <w:rPr>
          <w:rFonts w:hint="eastAsia" w:ascii="微软雅黑" w:hAnsi="微软雅黑" w:eastAsia="微软雅黑" w:cs="微软雅黑"/>
          <w:b/>
          <w:bCs/>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解释权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本规则由本会解释。</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第</w:t>
      </w:r>
      <w:r>
        <w:rPr>
          <w:rFonts w:hint="eastAsia" w:ascii="微软雅黑" w:hAnsi="微软雅黑" w:eastAsia="微软雅黑" w:cs="微软雅黑"/>
          <w:b/>
          <w:bCs/>
          <w:color w:val="auto"/>
          <w:sz w:val="18"/>
          <w:szCs w:val="18"/>
          <w:lang w:val="en-US" w:eastAsia="zh-CN"/>
        </w:rPr>
        <w:t>七十九</w:t>
      </w:r>
      <w:r>
        <w:rPr>
          <w:rFonts w:hint="eastAsia" w:ascii="微软雅黑" w:hAnsi="微软雅黑" w:eastAsia="微软雅黑" w:cs="微软雅黑"/>
          <w:b/>
          <w:bCs/>
          <w:color w:val="auto"/>
          <w:sz w:val="18"/>
          <w:szCs w:val="18"/>
          <w:lang w:val="en-US" w:eastAsia="zh-CN"/>
        </w:rPr>
        <w:t>条</w:t>
      </w:r>
      <w:r>
        <w:rPr>
          <w:rFonts w:hint="eastAsia" w:ascii="微软雅黑" w:hAnsi="微软雅黑" w:eastAsia="微软雅黑" w:cs="微软雅黑"/>
          <w:b/>
          <w:bCs/>
          <w:color w:val="auto"/>
          <w:sz w:val="18"/>
          <w:szCs w:val="18"/>
          <w:vertAlign w:val="baseline"/>
          <w:lang w:val="en-US" w:eastAsia="zh-CN"/>
        </w:rPr>
        <w:t xml:space="preserve">  </w:t>
      </w:r>
      <w:r>
        <w:rPr>
          <w:rFonts w:hint="eastAsia" w:ascii="微软雅黑" w:hAnsi="微软雅黑" w:eastAsia="微软雅黑" w:cs="微软雅黑"/>
          <w:b/>
          <w:bCs/>
          <w:color w:val="auto"/>
          <w:sz w:val="18"/>
          <w:szCs w:val="18"/>
          <w:lang w:val="en-US" w:eastAsia="zh-CN"/>
        </w:rPr>
        <w:t>规则的施行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本规则自</w:t>
      </w:r>
      <w:r>
        <w:rPr>
          <w:rFonts w:hint="eastAsia" w:ascii="微软雅黑" w:hAnsi="微软雅黑" w:eastAsia="微软雅黑" w:cs="微软雅黑"/>
          <w:b/>
          <w:bCs/>
          <w:color w:val="auto"/>
          <w:sz w:val="18"/>
          <w:szCs w:val="18"/>
          <w:u w:val="single"/>
          <w:lang w:val="en-US" w:eastAsia="zh-CN"/>
        </w:rPr>
        <w:t xml:space="preserve">    </w:t>
      </w:r>
      <w:r>
        <w:rPr>
          <w:rFonts w:hint="eastAsia" w:ascii="微软雅黑" w:hAnsi="微软雅黑" w:eastAsia="微软雅黑" w:cs="微软雅黑"/>
          <w:b/>
          <w:bCs/>
          <w:color w:val="auto"/>
          <w:sz w:val="18"/>
          <w:szCs w:val="18"/>
          <w:lang w:val="en-US" w:eastAsia="zh-CN"/>
        </w:rPr>
        <w:t>年</w:t>
      </w:r>
      <w:r>
        <w:rPr>
          <w:rFonts w:hint="eastAsia" w:ascii="微软雅黑" w:hAnsi="微软雅黑" w:eastAsia="微软雅黑" w:cs="微软雅黑"/>
          <w:b/>
          <w:bCs/>
          <w:color w:val="auto"/>
          <w:sz w:val="18"/>
          <w:szCs w:val="18"/>
          <w:u w:val="single"/>
          <w:lang w:val="en-US" w:eastAsia="zh-CN"/>
        </w:rPr>
        <w:t xml:space="preserve">    </w:t>
      </w:r>
      <w:r>
        <w:rPr>
          <w:rFonts w:hint="eastAsia" w:ascii="微软雅黑" w:hAnsi="微软雅黑" w:eastAsia="微软雅黑" w:cs="微软雅黑"/>
          <w:b/>
          <w:bCs/>
          <w:color w:val="auto"/>
          <w:sz w:val="18"/>
          <w:szCs w:val="18"/>
          <w:lang w:val="en-US" w:eastAsia="zh-CN"/>
        </w:rPr>
        <w:t>月</w:t>
      </w:r>
      <w:r>
        <w:rPr>
          <w:rFonts w:hint="eastAsia" w:ascii="微软雅黑" w:hAnsi="微软雅黑" w:eastAsia="微软雅黑" w:cs="微软雅黑"/>
          <w:b/>
          <w:bCs/>
          <w:color w:val="auto"/>
          <w:sz w:val="18"/>
          <w:szCs w:val="18"/>
          <w:u w:val="single"/>
          <w:lang w:val="en-US" w:eastAsia="zh-CN"/>
        </w:rPr>
        <w:t xml:space="preserve">    </w:t>
      </w:r>
      <w:r>
        <w:rPr>
          <w:rFonts w:hint="eastAsia" w:ascii="微软雅黑" w:hAnsi="微软雅黑" w:eastAsia="微软雅黑" w:cs="微软雅黑"/>
          <w:b/>
          <w:bCs/>
          <w:color w:val="auto"/>
          <w:sz w:val="18"/>
          <w:szCs w:val="18"/>
          <w:lang w:val="en-US" w:eastAsia="zh-CN"/>
        </w:rPr>
        <w:t>日</w:t>
      </w:r>
      <w:r>
        <w:rPr>
          <w:rFonts w:hint="eastAsia" w:ascii="微软雅黑" w:hAnsi="微软雅黑" w:eastAsia="微软雅黑" w:cs="微软雅黑"/>
          <w:color w:val="auto"/>
          <w:sz w:val="18"/>
          <w:szCs w:val="18"/>
        </w:rPr>
        <w:t>起施行。本规则施</w:t>
      </w:r>
      <w:r>
        <w:rPr>
          <w:rFonts w:hint="eastAsia" w:ascii="微软雅黑" w:hAnsi="微软雅黑" w:eastAsia="微软雅黑" w:cs="微软雅黑"/>
          <w:color w:val="auto"/>
          <w:sz w:val="18"/>
          <w:szCs w:val="18"/>
          <w:lang w:val="en-US" w:eastAsia="zh-CN"/>
        </w:rPr>
        <w:t>行</w:t>
      </w:r>
      <w:r>
        <w:rPr>
          <w:rFonts w:hint="eastAsia" w:ascii="微软雅黑" w:hAnsi="微软雅黑" w:eastAsia="微软雅黑" w:cs="微软雅黑"/>
          <w:color w:val="auto"/>
          <w:sz w:val="18"/>
          <w:szCs w:val="18"/>
        </w:rPr>
        <w:t>前受理的案件，适用受理时施行的仲裁规则。双方当事人协商一致的，可以适用本规则。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200"/>
        <w:textAlignment w:val="auto"/>
        <w:rPr>
          <w:rFonts w:hint="eastAsia" w:ascii="微软雅黑" w:hAnsi="微软雅黑" w:eastAsia="微软雅黑" w:cs="微软雅黑"/>
          <w:color w:val="auto"/>
          <w:sz w:val="18"/>
          <w:szCs w:val="1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val="0"/>
          <w:color w:val="auto"/>
          <w:sz w:val="18"/>
          <w:szCs w:val="18"/>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F87EB"/>
    <w:multiLevelType w:val="singleLevel"/>
    <w:tmpl w:val="E1FF87EB"/>
    <w:lvl w:ilvl="0" w:tentative="0">
      <w:start w:val="3"/>
      <w:numFmt w:val="chineseCounting"/>
      <w:suff w:val="space"/>
      <w:lvlText w:val="第%1章"/>
      <w:lvlJc w:val="left"/>
      <w:rPr>
        <w:rFonts w:hint="eastAsia"/>
      </w:rPr>
    </w:lvl>
  </w:abstractNum>
  <w:abstractNum w:abstractNumId="1">
    <w:nsid w:val="29250968"/>
    <w:multiLevelType w:val="singleLevel"/>
    <w:tmpl w:val="29250968"/>
    <w:lvl w:ilvl="0" w:tentative="0">
      <w:start w:val="1"/>
      <w:numFmt w:val="chineseCounting"/>
      <w:suff w:val="space"/>
      <w:lvlText w:val="第%1条"/>
      <w:lvlJc w:val="left"/>
      <w:rPr>
        <w:rFonts w:hint="eastAsia"/>
      </w:rPr>
    </w:lvl>
  </w:abstractNum>
  <w:abstractNum w:abstractNumId="2">
    <w:nsid w:val="3D96225F"/>
    <w:multiLevelType w:val="singleLevel"/>
    <w:tmpl w:val="3D96225F"/>
    <w:lvl w:ilvl="0" w:tentative="0">
      <w:start w:val="4"/>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2024-01-03T19:05:00Z</dcterms:created>
  <dc:creator>Lily</dc:creator>
  <cp:lastModifiedBy>iPhone (4)</cp:lastModifiedBy>
  <cp:lastPrinted>2024-01-16T16:59:00Z</cp:lastPrinted>
  <dcterms:modified xsi:type="dcterms:W3CDTF">2024-03-01T17:01:52Z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2052-12.9.1</vt:lpwstr>
  </property>
  <property fmtid="{D5CDD505-2E9C-101B-9397-08002B2CF9AE}" pid="3" name="ICV">
    <vt:lpwstr>5FCC092EA7C24D7D94A475CC59A7A5E2_13</vt:lpwstr>
  </property>
</Properties>
</file>